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media/image6.jpeg" ContentType="image/jpeg"/>
  <Override PartName="/word/media/image5.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rPr>
          <w:rFonts w:ascii="Segoe UI" w:hAnsi="Segoe UI"/>
        </w:rPr>
      </w:pPr>
      <w:r>
        <w:rPr>
          <w:rFonts w:eastAsia="Quattrocento Sans" w:cs="Quattrocento Sans" w:ascii="Segoe UI" w:hAnsi="Segoe UI"/>
          <w:b/>
          <w:sz w:val="32"/>
          <w:szCs w:val="32"/>
        </w:rPr>
        <w:t>Entrevista a Fundació el Maresme</w:t>
      </w:r>
    </w:p>
    <w:p>
      <w:pPr>
        <w:pStyle w:val="LOnormal"/>
        <w:rPr>
          <w:rFonts w:ascii="Segoe UI" w:hAnsi="Segoe UI"/>
        </w:rPr>
      </w:pPr>
      <w:r>
        <w:rPr>
          <w:rFonts w:eastAsia="Quattrocento Sans" w:cs="Quattrocento Sans" w:ascii="Segoe UI" w:hAnsi="Segoe UI"/>
          <w:b/>
        </w:rPr>
        <w:t xml:space="preserve">Codi: </w:t>
      </w:r>
      <w:r>
        <w:rPr>
          <w:rFonts w:eastAsia="Quattrocento Sans" w:cs="Quattrocento Sans" w:ascii="Segoe UI" w:hAnsi="Segoe UI"/>
        </w:rPr>
        <w:t>E13</w:t>
      </w:r>
    </w:p>
    <w:p>
      <w:pPr>
        <w:pStyle w:val="LOnormal"/>
        <w:rPr>
          <w:rFonts w:ascii="Segoe UI" w:hAnsi="Segoe UI"/>
        </w:rPr>
      </w:pPr>
      <w:r>
        <w:rPr>
          <w:rFonts w:eastAsia="Quattrocento Sans" w:cs="Quattrocento Sans" w:ascii="Segoe UI" w:hAnsi="Segoe UI"/>
          <w:b/>
        </w:rPr>
        <w:t xml:space="preserve">Data i hora: </w:t>
      </w:r>
      <w:r>
        <w:rPr>
          <w:rFonts w:eastAsia="Quattrocento Sans" w:cs="Quattrocento Sans" w:ascii="Segoe UI" w:hAnsi="Segoe UI"/>
        </w:rPr>
        <w:t>Dimarts 28 de maig, 13.30 h</w:t>
      </w:r>
    </w:p>
    <w:p>
      <w:pPr>
        <w:pStyle w:val="LOnormal"/>
        <w:rPr>
          <w:rFonts w:ascii="Segoe UI" w:hAnsi="Segoe UI"/>
        </w:rPr>
      </w:pPr>
      <w:r>
        <w:rPr>
          <w:rFonts w:eastAsia="Quattrocento Sans" w:cs="Quattrocento Sans" w:ascii="Segoe UI" w:hAnsi="Segoe UI"/>
          <w:b/>
        </w:rPr>
        <w:t>Reunió via zoom</w:t>
      </w:r>
    </w:p>
    <w:p>
      <w:pPr>
        <w:pStyle w:val="LOnormal"/>
        <w:rPr>
          <w:rFonts w:ascii="Segoe UI" w:hAnsi="Segoe UI"/>
        </w:rPr>
      </w:pPr>
      <w:r>
        <w:rPr>
          <w:rFonts w:eastAsia="Quattrocento Sans" w:cs="Quattrocento Sans" w:ascii="Segoe UI" w:hAnsi="Segoe UI"/>
          <w:u w:val="single"/>
        </w:rPr>
        <w:t>Assistents</w:t>
      </w:r>
    </w:p>
    <w:p>
      <w:pPr>
        <w:pStyle w:val="LOnormal"/>
        <w:keepNext w:val="false"/>
        <w:keepLines w:val="false"/>
        <w:pageBreakBefore w:val="false"/>
        <w:widowControl/>
        <w:numPr>
          <w:ilvl w:val="0"/>
          <w:numId w:val="3"/>
        </w:numPr>
        <w:shd w:val="clear" w:fill="auto"/>
        <w:spacing w:lineRule="auto" w:line="259" w:before="0" w:after="0"/>
        <w:ind w:left="360" w:right="0" w:hanging="360"/>
        <w:jc w:val="left"/>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Lola Gil (Pedagoga i psicopedagoga, referent Equip de Gestió – Centre Ocupacional Jaume Isern de la Fundació el Maresme)</w:t>
      </w:r>
    </w:p>
    <w:p>
      <w:pPr>
        <w:pStyle w:val="LOnormal"/>
        <w:keepNext w:val="false"/>
        <w:keepLines w:val="false"/>
        <w:pageBreakBefore w:val="false"/>
        <w:widowControl/>
        <w:numPr>
          <w:ilvl w:val="0"/>
          <w:numId w:val="3"/>
        </w:numPr>
        <w:shd w:val="clear" w:fill="auto"/>
        <w:spacing w:lineRule="auto" w:line="259" w:before="0" w:after="0"/>
        <w:ind w:left="360" w:right="0" w:hanging="360"/>
        <w:jc w:val="left"/>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Sandra Delgado (Referent de Comunicació Augmentativa i Tecnologia de suport de la Fundació el Maresme) </w:t>
      </w:r>
      <w:r>
        <w:rPr>
          <w:rFonts w:eastAsia="Quattrocento Sans" w:cs="Quattrocento Sans" w:ascii="Segoe UI" w:hAnsi="Segoe UI"/>
          <w:b w:val="false"/>
          <w:i w:val="false"/>
          <w:caps w:val="false"/>
          <w:smallCaps w:val="false"/>
          <w:strike w:val="false"/>
          <w:dstrike w:val="false"/>
          <w:color w:val="FF0000"/>
          <w:position w:val="0"/>
          <w:sz w:val="22"/>
          <w:sz w:val="22"/>
          <w:szCs w:val="22"/>
          <w:u w:val="none"/>
          <w:shd w:fill="auto" w:val="clear"/>
          <w:vertAlign w:val="baseline"/>
        </w:rPr>
        <w:t>- s’excusa</w:t>
      </w:r>
    </w:p>
    <w:p>
      <w:pPr>
        <w:pStyle w:val="LOnormal"/>
        <w:keepNext w:val="false"/>
        <w:keepLines w:val="false"/>
        <w:pageBreakBefore w:val="false"/>
        <w:widowControl/>
        <w:numPr>
          <w:ilvl w:val="0"/>
          <w:numId w:val="3"/>
        </w:numPr>
        <w:shd w:val="clear" w:fill="auto"/>
        <w:spacing w:lineRule="auto" w:line="259" w:before="0" w:after="0"/>
        <w:ind w:left="360" w:right="0" w:hanging="360"/>
        <w:jc w:val="left"/>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Sònia Carreras (Tècnica d'Ocupació de l'Ajuntament de Llavaneres)</w:t>
      </w:r>
    </w:p>
    <w:p>
      <w:pPr>
        <w:pStyle w:val="LOnormal"/>
        <w:keepNext w:val="false"/>
        <w:keepLines w:val="false"/>
        <w:pageBreakBefore w:val="false"/>
        <w:widowControl/>
        <w:numPr>
          <w:ilvl w:val="0"/>
          <w:numId w:val="3"/>
        </w:numPr>
        <w:shd w:val="clear" w:fill="auto"/>
        <w:spacing w:lineRule="auto" w:line="259" w:before="0" w:after="0"/>
        <w:ind w:left="360" w:right="0" w:hanging="360"/>
        <w:jc w:val="left"/>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Helena Sahagún (Ajuntament de Sant Andreu de Llavaneres)</w:t>
      </w:r>
    </w:p>
    <w:p>
      <w:pPr>
        <w:pStyle w:val="LOnormal"/>
        <w:keepNext w:val="false"/>
        <w:keepLines w:val="false"/>
        <w:pageBreakBefore w:val="false"/>
        <w:widowControl/>
        <w:numPr>
          <w:ilvl w:val="0"/>
          <w:numId w:val="3"/>
        </w:numPr>
        <w:shd w:val="clear" w:fill="auto"/>
        <w:spacing w:lineRule="auto" w:line="259" w:before="0" w:after="0"/>
        <w:ind w:left="360" w:right="0" w:hanging="360"/>
        <w:jc w:val="left"/>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Laura Ruiz (Espai TReS · Territori i Responsabilitat Social)</w:t>
      </w:r>
    </w:p>
    <w:p>
      <w:pPr>
        <w:pStyle w:val="LOnormal"/>
        <w:keepNext w:val="false"/>
        <w:keepLines w:val="false"/>
        <w:pageBreakBefore w:val="false"/>
        <w:widowControl/>
        <w:numPr>
          <w:ilvl w:val="0"/>
          <w:numId w:val="3"/>
        </w:numPr>
        <w:shd w:val="clear" w:fill="auto"/>
        <w:spacing w:lineRule="auto" w:line="259" w:before="0" w:after="160"/>
        <w:ind w:left="360" w:right="0" w:hanging="360"/>
        <w:jc w:val="left"/>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Marga Torres (Espai TReS · Territori i Responsabilitat Social)</w:t>
      </w:r>
    </w:p>
    <w:p>
      <w:pPr>
        <w:pStyle w:val="LOnormal"/>
        <w:rPr>
          <w:rFonts w:ascii="Segoe UI" w:hAnsi="Segoe UI"/>
        </w:rPr>
      </w:pPr>
      <w:r>
        <w:rPr>
          <w:rFonts w:eastAsia="Quattrocento Sans" w:cs="Quattrocento Sans" w:ascii="Segoe UI" w:hAnsi="Segoe UI"/>
          <w:u w:val="single"/>
        </w:rPr>
        <w:t>Informació prèvia sobre l’entitat</w:t>
      </w:r>
    </w:p>
    <w:p>
      <w:pPr>
        <w:pStyle w:val="LOnormal"/>
        <w:jc w:val="both"/>
        <w:rPr>
          <w:rFonts w:ascii="Segoe UI" w:hAnsi="Segoe UI"/>
        </w:rPr>
      </w:pPr>
      <w:r>
        <w:rPr>
          <w:rFonts w:eastAsia="Quattrocento Sans" w:cs="Quattrocento Sans" w:ascii="Segoe UI" w:hAnsi="Segoe UI"/>
        </w:rPr>
        <w:t>La Fundació el Maresme impulsa la inclusió i la millora de la qualitat de vida de les persones amb especials dificultats i necessitats complexes del Maresme -principalment amb discapacitat intel·lectual-, i les seves famílies. Donen resposta a les necessitats i demandes d’aquest col·lectiu organitzant una àmplia xarxa de serveis i centres que ofereixen una atenció i acompanyament amb continuïtat.</w:t>
      </w:r>
    </w:p>
    <w:p>
      <w:pPr>
        <w:pStyle w:val="LOnormal"/>
        <w:jc w:val="both"/>
        <w:rPr/>
      </w:pPr>
      <w:r>
        <w:rPr>
          <w:rFonts w:eastAsia="Quattrocento Sans" w:cs="Quattrocento Sans" w:ascii="Segoe UI" w:hAnsi="Segoe UI"/>
        </w:rPr>
        <w:t xml:space="preserve">Font: </w:t>
      </w:r>
      <w:hyperlink r:id="rId2">
        <w:r>
          <w:rPr>
            <w:rFonts w:ascii="Segoe UI" w:hAnsi="Segoe UI"/>
            <w:color w:val="0563C1"/>
            <w:u w:val="single"/>
          </w:rPr>
          <w:t>https://www.fundaciomaresme.cat/</w:t>
        </w:r>
      </w:hyperlink>
    </w:p>
    <w:p>
      <w:pPr>
        <w:pStyle w:val="LOnormal"/>
        <w:rPr>
          <w:rFonts w:ascii="Segoe UI" w:hAnsi="Segoe UI"/>
        </w:rPr>
      </w:pPr>
      <w:r>
        <w:rPr>
          <w:rFonts w:eastAsia="Quattrocento Sans" w:cs="Quattrocento Sans" w:ascii="Segoe UI" w:hAnsi="Segoe UI"/>
          <w:u w:val="single"/>
        </w:rPr>
        <w:t>Ordre de l’entrevista (1 h i 30 min)</w:t>
      </w:r>
    </w:p>
    <w:tbl>
      <w:tblPr>
        <w:tblStyle w:val="Table1"/>
        <w:tblW w:w="8490" w:type="dxa"/>
        <w:jc w:val="left"/>
        <w:tblInd w:w="0" w:type="dxa"/>
        <w:tblLayout w:type="fixed"/>
        <w:tblCellMar>
          <w:top w:w="0" w:type="dxa"/>
          <w:left w:w="108" w:type="dxa"/>
          <w:bottom w:w="0" w:type="dxa"/>
          <w:right w:w="108" w:type="dxa"/>
        </w:tblCellMar>
        <w:tblLook w:val="0600"/>
      </w:tblPr>
      <w:tblGrid>
        <w:gridCol w:w="612"/>
        <w:gridCol w:w="7877"/>
      </w:tblGrid>
      <w:tr>
        <w:trPr>
          <w:trHeight w:val="720" w:hRule="atLeast"/>
        </w:trPr>
        <w:tc>
          <w:tcPr>
            <w:tcW w:w="612" w:type="dxa"/>
            <w:tcBorders>
              <w:top w:val="single" w:sz="4" w:space="0" w:color="000000"/>
              <w:left w:val="single" w:sz="4" w:space="0" w:color="000000"/>
              <w:bottom w:val="single" w:sz="4" w:space="0" w:color="000000"/>
              <w:right w:val="single" w:sz="4" w:space="0" w:color="000000"/>
            </w:tcBorders>
            <w:shd w:fill="D1348A" w:val="clear"/>
            <w:vAlign w:val="center"/>
          </w:tcPr>
          <w:p>
            <w:pPr>
              <w:pStyle w:val="LOnormal"/>
              <w:widowControl w:val="false"/>
              <w:spacing w:lineRule="auto" w:line="259" w:before="0" w:after="160"/>
              <w:jc w:val="center"/>
              <w:rPr>
                <w:rFonts w:ascii="Segoe UI" w:hAnsi="Segoe UI" w:eastAsia="Quattrocento Sans" w:cs="Quattrocento Sans"/>
                <w:b/>
                <w:b/>
                <w:color w:val="FFFFFF"/>
              </w:rPr>
            </w:pPr>
            <w:r>
              <w:rPr>
                <w:rFonts w:eastAsia="Quattrocento Sans" w:cs="Quattrocento Sans" w:ascii="Segoe UI" w:hAnsi="Segoe UI"/>
                <w:b/>
                <w:color w:val="FFFFFF"/>
              </w:rPr>
              <w:t>10’</w:t>
            </w:r>
          </w:p>
        </w:tc>
        <w:tc>
          <w:tcPr>
            <w:tcW w:w="7877"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before="0" w:after="160"/>
              <w:rPr>
                <w:rFonts w:ascii="Segoe UI" w:hAnsi="Segoe UI" w:eastAsia="Quattrocento Sans" w:cs="Quattrocento Sans"/>
              </w:rPr>
            </w:pPr>
            <w:r>
              <w:rPr>
                <w:rFonts w:eastAsia="Quattrocento Sans" w:cs="Quattrocento Sans" w:ascii="Segoe UI" w:hAnsi="Segoe UI"/>
                <w:b/>
              </w:rPr>
              <w:t>Presentació dels treballs, del procés participatiu i el motiu de l’entrevista</w:t>
            </w:r>
            <w:r>
              <w:rPr>
                <w:rFonts w:eastAsia="Quattrocento Sans" w:cs="Quattrocento Sans" w:ascii="Segoe UI" w:hAnsi="Segoe UI"/>
              </w:rPr>
              <w:t>. Passar una presentació de PowerPoint ràpida.</w:t>
            </w:r>
          </w:p>
        </w:tc>
      </w:tr>
      <w:tr>
        <w:trPr>
          <w:trHeight w:val="900" w:hRule="atLeast"/>
        </w:trPr>
        <w:tc>
          <w:tcPr>
            <w:tcW w:w="612" w:type="dxa"/>
            <w:tcBorders>
              <w:top w:val="single" w:sz="4" w:space="0" w:color="000000"/>
              <w:left w:val="single" w:sz="4" w:space="0" w:color="000000"/>
              <w:bottom w:val="single" w:sz="4" w:space="0" w:color="000000"/>
              <w:right w:val="single" w:sz="4" w:space="0" w:color="000000"/>
            </w:tcBorders>
            <w:shd w:fill="D1348A" w:val="clear"/>
            <w:vAlign w:val="center"/>
          </w:tcPr>
          <w:p>
            <w:pPr>
              <w:pStyle w:val="LOnormal"/>
              <w:widowControl w:val="false"/>
              <w:spacing w:before="0" w:after="160"/>
              <w:jc w:val="center"/>
              <w:rPr>
                <w:rFonts w:ascii="Segoe UI" w:hAnsi="Segoe UI" w:eastAsia="Quattrocento Sans" w:cs="Quattrocento Sans"/>
                <w:b/>
                <w:b/>
                <w:color w:val="FFFFFF"/>
              </w:rPr>
            </w:pPr>
            <w:r>
              <w:rPr>
                <w:rFonts w:eastAsia="Quattrocento Sans" w:cs="Quattrocento Sans" w:ascii="Segoe UI" w:hAnsi="Segoe UI"/>
                <w:b/>
                <w:color w:val="FFFFFF"/>
              </w:rPr>
              <w:t>10’</w:t>
            </w:r>
          </w:p>
        </w:tc>
        <w:tc>
          <w:tcPr>
            <w:tcW w:w="7877"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rPr>
                <w:rFonts w:ascii="Segoe UI" w:hAnsi="Segoe UI" w:eastAsia="Quattrocento Sans" w:cs="Quattrocento Sans"/>
              </w:rPr>
            </w:pPr>
            <w:r>
              <w:rPr>
                <w:rFonts w:eastAsia="Quattrocento Sans" w:cs="Quattrocento Sans" w:ascii="Segoe UI" w:hAnsi="Segoe UI"/>
                <w:b/>
              </w:rPr>
              <w:t>Presentació de l’entitat/col·lectiu entrevistat.</w:t>
            </w:r>
            <w:r>
              <w:rPr>
                <w:rFonts w:eastAsia="Quattrocento Sans" w:cs="Quattrocento Sans" w:ascii="Segoe UI" w:hAnsi="Segoe UI"/>
              </w:rPr>
              <w:t xml:space="preserve"> </w:t>
            </w:r>
          </w:p>
          <w:p>
            <w:pPr>
              <w:pStyle w:val="LOnormal"/>
              <w:widowControl w:val="false"/>
              <w:spacing w:before="0" w:after="160"/>
              <w:rPr>
                <w:rFonts w:ascii="Segoe UI" w:hAnsi="Segoe UI" w:eastAsia="Quattrocento Sans" w:cs="Quattrocento Sans"/>
              </w:rPr>
            </w:pPr>
            <w:r>
              <w:rPr>
                <w:rFonts w:eastAsia="Quattrocento Sans" w:cs="Quattrocento Sans" w:ascii="Segoe UI" w:hAnsi="Segoe UI"/>
              </w:rPr>
              <w:t>Què representa l’accessibilitat per al seu col·lectiu i quines són les principals barreres que es troba el col·lectiu en els espais públics de Llavaneres.</w:t>
            </w:r>
          </w:p>
        </w:tc>
      </w:tr>
      <w:tr>
        <w:trPr>
          <w:trHeight w:val="750" w:hRule="atLeast"/>
        </w:trPr>
        <w:tc>
          <w:tcPr>
            <w:tcW w:w="612" w:type="dxa"/>
            <w:tcBorders>
              <w:top w:val="single" w:sz="4" w:space="0" w:color="000000"/>
              <w:left w:val="single" w:sz="4" w:space="0" w:color="000000"/>
              <w:bottom w:val="single" w:sz="4" w:space="0" w:color="000000"/>
              <w:right w:val="single" w:sz="4" w:space="0" w:color="000000"/>
            </w:tcBorders>
            <w:shd w:fill="D1348A" w:val="clear"/>
            <w:vAlign w:val="center"/>
          </w:tcPr>
          <w:p>
            <w:pPr>
              <w:pStyle w:val="LOnormal"/>
              <w:widowControl w:val="false"/>
              <w:spacing w:before="0" w:after="160"/>
              <w:jc w:val="center"/>
              <w:rPr>
                <w:rFonts w:ascii="Segoe UI" w:hAnsi="Segoe UI" w:eastAsia="Quattrocento Sans" w:cs="Quattrocento Sans"/>
                <w:b/>
                <w:b/>
                <w:color w:val="FFFFFF"/>
              </w:rPr>
            </w:pPr>
            <w:r>
              <w:rPr>
                <w:rFonts w:eastAsia="Quattrocento Sans" w:cs="Quattrocento Sans" w:ascii="Segoe UI" w:hAnsi="Segoe UI"/>
                <w:b/>
                <w:color w:val="FFFFFF"/>
              </w:rPr>
              <w:t>45’</w:t>
            </w:r>
          </w:p>
        </w:tc>
        <w:tc>
          <w:tcPr>
            <w:tcW w:w="7877"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before="0" w:after="160"/>
              <w:rPr>
                <w:rFonts w:ascii="Segoe UI" w:hAnsi="Segoe UI" w:eastAsia="Quattrocento Sans" w:cs="Quattrocento Sans"/>
              </w:rPr>
            </w:pPr>
            <w:r>
              <w:rPr>
                <w:rFonts w:eastAsia="Quattrocento Sans" w:cs="Quattrocento Sans" w:ascii="Segoe UI" w:hAnsi="Segoe UI"/>
                <w:b/>
              </w:rPr>
              <w:t>Projectes, activitats i accions</w:t>
            </w:r>
            <w:r>
              <w:rPr>
                <w:rFonts w:eastAsia="Quattrocento Sans" w:cs="Quattrocento Sans" w:ascii="Segoe UI" w:hAnsi="Segoe UI"/>
              </w:rPr>
              <w:t xml:space="preserve"> desenvolupades des de la Fundació. Mirada i visions d’accessibilitat cognitiva.</w:t>
            </w:r>
          </w:p>
        </w:tc>
      </w:tr>
      <w:tr>
        <w:trPr>
          <w:trHeight w:val="495" w:hRule="atLeast"/>
        </w:trPr>
        <w:tc>
          <w:tcPr>
            <w:tcW w:w="612" w:type="dxa"/>
            <w:tcBorders>
              <w:top w:val="single" w:sz="4" w:space="0" w:color="000000"/>
              <w:left w:val="single" w:sz="4" w:space="0" w:color="000000"/>
              <w:bottom w:val="single" w:sz="4" w:space="0" w:color="000000"/>
              <w:right w:val="single" w:sz="4" w:space="0" w:color="000000"/>
            </w:tcBorders>
            <w:shd w:fill="D1348A" w:val="clear"/>
            <w:vAlign w:val="center"/>
          </w:tcPr>
          <w:p>
            <w:pPr>
              <w:pStyle w:val="LOnormal"/>
              <w:widowControl w:val="false"/>
              <w:spacing w:lineRule="auto" w:line="259" w:before="0" w:after="160"/>
              <w:jc w:val="center"/>
              <w:rPr>
                <w:rFonts w:ascii="Segoe UI" w:hAnsi="Segoe UI" w:eastAsia="Quattrocento Sans" w:cs="Quattrocento Sans"/>
                <w:color w:val="FFFFFF"/>
              </w:rPr>
            </w:pPr>
            <w:r>
              <w:rPr>
                <w:rFonts w:eastAsia="Quattrocento Sans" w:cs="Quattrocento Sans" w:ascii="Segoe UI" w:hAnsi="Segoe UI"/>
                <w:b/>
                <w:color w:val="FFFFFF"/>
              </w:rPr>
              <w:t>15’</w:t>
            </w:r>
          </w:p>
        </w:tc>
        <w:tc>
          <w:tcPr>
            <w:tcW w:w="7877"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59" w:before="0" w:after="160"/>
              <w:rPr>
                <w:rFonts w:ascii="Segoe UI" w:hAnsi="Segoe UI" w:eastAsia="Quattrocento Sans" w:cs="Quattrocento Sans"/>
                <w:color w:val="000000"/>
              </w:rPr>
            </w:pPr>
            <w:r>
              <w:rPr>
                <w:rFonts w:eastAsia="Quattrocento Sans" w:cs="Quattrocento Sans" w:ascii="Segoe UI" w:hAnsi="Segoe UI"/>
                <w:color w:val="000000"/>
              </w:rPr>
              <w:t xml:space="preserve">Qüestions </w:t>
            </w:r>
            <w:r>
              <w:rPr>
                <w:rFonts w:eastAsia="Quattrocento Sans" w:cs="Quattrocento Sans" w:ascii="Segoe UI" w:hAnsi="Segoe UI"/>
                <w:b/>
                <w:color w:val="000000"/>
              </w:rPr>
              <w:t>personalitzades i altres a analitzar.</w:t>
            </w:r>
          </w:p>
        </w:tc>
      </w:tr>
      <w:tr>
        <w:trPr>
          <w:trHeight w:val="930" w:hRule="atLeast"/>
        </w:trPr>
        <w:tc>
          <w:tcPr>
            <w:tcW w:w="612" w:type="dxa"/>
            <w:tcBorders>
              <w:top w:val="single" w:sz="4" w:space="0" w:color="000000"/>
              <w:left w:val="single" w:sz="4" w:space="0" w:color="000000"/>
              <w:bottom w:val="single" w:sz="4" w:space="0" w:color="000000"/>
              <w:right w:val="single" w:sz="4" w:space="0" w:color="000000"/>
            </w:tcBorders>
            <w:shd w:fill="D1348A" w:val="clear"/>
            <w:vAlign w:val="center"/>
          </w:tcPr>
          <w:p>
            <w:pPr>
              <w:pStyle w:val="LOnormal"/>
              <w:widowControl w:val="false"/>
              <w:spacing w:before="0" w:after="160"/>
              <w:jc w:val="center"/>
              <w:rPr>
                <w:rFonts w:ascii="Segoe UI" w:hAnsi="Segoe UI" w:eastAsia="Quattrocento Sans" w:cs="Quattrocento Sans"/>
                <w:b/>
                <w:b/>
                <w:color w:val="FFFFFF"/>
              </w:rPr>
            </w:pPr>
            <w:r>
              <w:rPr>
                <w:rFonts w:eastAsia="Quattrocento Sans" w:cs="Quattrocento Sans" w:ascii="Segoe UI" w:hAnsi="Segoe UI"/>
                <w:b/>
                <w:color w:val="FFFFFF"/>
              </w:rPr>
              <w:t>10’</w:t>
            </w:r>
          </w:p>
        </w:tc>
        <w:tc>
          <w:tcPr>
            <w:tcW w:w="7877"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before="0" w:after="160"/>
              <w:rPr>
                <w:rFonts w:ascii="Segoe UI" w:hAnsi="Segoe UI" w:eastAsia="Quattrocento Sans" w:cs="Quattrocento Sans"/>
              </w:rPr>
            </w:pPr>
            <w:r>
              <w:rPr>
                <w:rFonts w:eastAsia="Quattrocento Sans" w:cs="Quattrocento Sans" w:ascii="Segoe UI" w:hAnsi="Segoe UI"/>
              </w:rPr>
              <w:t xml:space="preserve">Conclusions: </w:t>
            </w:r>
            <w:r>
              <w:rPr>
                <w:rFonts w:eastAsia="Quattrocento Sans" w:cs="Quattrocento Sans" w:ascii="Segoe UI" w:hAnsi="Segoe UI"/>
                <w:b/>
              </w:rPr>
              <w:t xml:space="preserve">Valoració </w:t>
            </w:r>
            <w:r>
              <w:rPr>
                <w:rFonts w:eastAsia="Quattrocento Sans" w:cs="Quattrocento Sans" w:ascii="Segoe UI" w:hAnsi="Segoe UI"/>
              </w:rPr>
              <w:t>del grau de conscienciació i sensibilització, així com de reconeixement. Propostes per implicar els col·lectius en les decisions sobre accessibilitat del poble.</w:t>
            </w:r>
          </w:p>
        </w:tc>
      </w:tr>
    </w:tbl>
    <w:p>
      <w:pPr>
        <w:pStyle w:val="LOnormal"/>
        <w:rPr>
          <w:rFonts w:ascii="Segoe UI" w:hAnsi="Segoe UI" w:eastAsia="Quattrocento Sans" w:cs="Quattrocento Sans"/>
        </w:rPr>
      </w:pPr>
      <w:r>
        <w:rPr>
          <w:rFonts w:eastAsia="Quattrocento Sans" w:cs="Quattrocento Sans" w:ascii="Segoe UI" w:hAnsi="Segoe UI"/>
        </w:rPr>
      </w:r>
    </w:p>
    <w:p>
      <w:pPr>
        <w:pStyle w:val="LOnormal"/>
        <w:shd w:val="clear" w:fill="D1348A"/>
        <w:rPr>
          <w:rFonts w:ascii="Segoe UI" w:hAnsi="Segoe UI"/>
        </w:rPr>
      </w:pPr>
      <w:r>
        <w:rPr>
          <w:rFonts w:eastAsia="Quattrocento Sans" w:cs="Quattrocento Sans" w:ascii="Segoe UI" w:hAnsi="Segoe UI"/>
          <w:b/>
          <w:color w:val="FFFFFF"/>
        </w:rPr>
        <w:t xml:space="preserve"> </w:t>
      </w:r>
      <w:r>
        <w:rPr>
          <w:rFonts w:eastAsia="Quattrocento Sans" w:cs="Quattrocento Sans" w:ascii="Segoe UI" w:hAnsi="Segoe UI"/>
          <w:b/>
          <w:color w:val="FFFFFF"/>
        </w:rPr>
        <w:t>Presentació dels treballs, del procés participatiu i el motiu de l’entrevista</w:t>
      </w:r>
    </w:p>
    <w:p>
      <w:pPr>
        <w:pStyle w:val="LOnormal"/>
        <w:jc w:val="both"/>
        <w:rPr>
          <w:rFonts w:ascii="Segoe UI" w:hAnsi="Segoe UI"/>
        </w:rPr>
      </w:pPr>
      <w:r>
        <w:rPr>
          <w:rFonts w:eastAsia="Quattrocento Sans" w:cs="Quattrocento Sans" w:ascii="Segoe UI" w:hAnsi="Segoe UI"/>
        </w:rPr>
        <w:t>Laura Ruiz ha explicat als assistents en una presentació la definició d’accessibilitat i ha posat en context el procés participatiu i els objectius del projecte, en l’àmbit de l'actualització del Pla d’accessibilitat de Sant Andreu de Llavaneres. Els nous àmbits inclosos en el nou Pla seran la inclusió social i els comerços. S'ha presentat el calendari i les fases del procés participatiu, culminant amb la festa del 16 de juny.</w:t>
      </w:r>
    </w:p>
    <w:p>
      <w:pPr>
        <w:pStyle w:val="LOnormal"/>
        <w:jc w:val="both"/>
        <w:rPr>
          <w:rFonts w:ascii="Segoe UI" w:hAnsi="Segoe UI"/>
        </w:rPr>
      </w:pPr>
      <w:r>
        <w:rPr>
          <w:rFonts w:eastAsia="Quattrocento Sans" w:cs="Quattrocento Sans" w:ascii="Segoe UI" w:hAnsi="Segoe UI"/>
        </w:rPr>
        <w:t>La Lola és la referent en accessibilitat cognitiva del centre i ha volgut destacar que</w:t>
      </w:r>
      <w:r>
        <w:rPr>
          <w:rFonts w:eastAsia="Quattrocento Sans" w:cs="Quattrocento Sans" w:ascii="Segoe UI" w:hAnsi="Segoe UI"/>
          <w:b/>
        </w:rPr>
        <w:t xml:space="preserve"> parlar d’inclusió és molt difícil</w:t>
      </w:r>
      <w:r>
        <w:rPr>
          <w:rFonts w:eastAsia="Quattrocento Sans" w:cs="Quattrocento Sans" w:ascii="Segoe UI" w:hAnsi="Segoe UI"/>
        </w:rPr>
        <w:t xml:space="preserve">, ja que no és viable perquè implica que tot l’entorn hauria d’estar adaptat per a aquestes persones. Així, podem començar parlant de </w:t>
      </w:r>
      <w:r>
        <w:rPr>
          <w:rFonts w:eastAsia="Quattrocento Sans" w:cs="Quattrocento Sans" w:ascii="Segoe UI" w:hAnsi="Segoe UI"/>
          <w:b/>
        </w:rPr>
        <w:t>participació</w:t>
      </w:r>
      <w:r>
        <w:rPr>
          <w:rFonts w:eastAsia="Quattrocento Sans" w:cs="Quattrocento Sans" w:ascii="Segoe UI" w:hAnsi="Segoe UI"/>
        </w:rPr>
        <w:t>, especialment quan parlem de discapacitat intel·lectual. És a dir, que una persona amb discapacitat pugui participar de qualsevol activitat amb persones sense discapacitat. Tot i això, sí que es poden crear entorns inclusius.</w:t>
      </w:r>
    </w:p>
    <w:p>
      <w:pPr>
        <w:pStyle w:val="LOnormal"/>
        <w:jc w:val="both"/>
        <w:rPr>
          <w:rFonts w:ascii="Segoe UI" w:hAnsi="Segoe UI" w:eastAsia="Quattrocento Sans" w:cs="Quattrocento Sans"/>
        </w:rPr>
      </w:pPr>
      <w:r>
        <w:rPr>
          <w:rFonts w:eastAsia="Quattrocento Sans" w:cs="Quattrocento Sans" w:ascii="Segoe UI" w:hAnsi="Segoe UI"/>
        </w:rPr>
      </w:r>
    </w:p>
    <w:p>
      <w:pPr>
        <w:pStyle w:val="LOnormal"/>
        <w:shd w:val="clear" w:fill="D1348A"/>
        <w:rPr>
          <w:rFonts w:ascii="Segoe UI" w:hAnsi="Segoe UI"/>
        </w:rPr>
      </w:pPr>
      <w:r>
        <w:rPr>
          <w:rFonts w:eastAsia="Quattrocento Sans" w:cs="Quattrocento Sans" w:ascii="Segoe UI" w:hAnsi="Segoe UI"/>
          <w:b/>
          <w:color w:val="FFFFFF"/>
        </w:rPr>
        <w:t xml:space="preserve"> </w:t>
      </w:r>
      <w:r>
        <w:rPr>
          <w:rFonts w:eastAsia="Quattrocento Sans" w:cs="Quattrocento Sans" w:ascii="Segoe UI" w:hAnsi="Segoe UI"/>
          <w:b/>
          <w:color w:val="FFFFFF"/>
        </w:rPr>
        <w:t>Presentació de l’entitat/col·lectiu entrevistat</w:t>
      </w:r>
    </w:p>
    <w:p>
      <w:pPr>
        <w:pStyle w:val="LOnormal"/>
        <w:jc w:val="both"/>
        <w:rPr>
          <w:rFonts w:ascii="Segoe UI" w:hAnsi="Segoe UI"/>
        </w:rPr>
      </w:pPr>
      <w:r>
        <w:drawing>
          <wp:anchor behindDoc="0" distT="0" distB="0" distL="114300" distR="114300" simplePos="0" locked="0" layoutInCell="0" allowOverlap="1" relativeHeight="32">
            <wp:simplePos x="0" y="0"/>
            <wp:positionH relativeFrom="column">
              <wp:posOffset>0</wp:posOffset>
            </wp:positionH>
            <wp:positionV relativeFrom="paragraph">
              <wp:posOffset>635</wp:posOffset>
            </wp:positionV>
            <wp:extent cx="1933575" cy="88963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3"/>
                    <a:stretch>
                      <a:fillRect/>
                    </a:stretch>
                  </pic:blipFill>
                  <pic:spPr bwMode="auto">
                    <a:xfrm>
                      <a:off x="0" y="0"/>
                      <a:ext cx="1933575" cy="889635"/>
                    </a:xfrm>
                    <a:prstGeom prst="rect">
                      <a:avLst/>
                    </a:prstGeom>
                  </pic:spPr>
                </pic:pic>
              </a:graphicData>
            </a:graphic>
          </wp:anchor>
        </w:drawing>
      </w:r>
      <w:r>
        <w:rPr>
          <w:rFonts w:eastAsia="Quattrocento Sans" w:cs="Quattrocento Sans" w:ascii="Segoe UI" w:hAnsi="Segoe UI"/>
        </w:rPr>
        <w:t xml:space="preserve">La Fundació Maresme disposa de diversos centres ocupacionals. Ells mateixos han d’adaptar els centres, ja que sovint, els locals són molt poc accessibles (tan física, sensorialment i cognitivament). Han encapçalat diversos projectes col·laboratius i actualment estan creant un nou projecte de senyalització, amb imatges i pictogrames per al centre ocupacional. En l’àmbit transversal aprenen sobre les noves tendències en accessibilitat i ho treballen amb la comunitat. </w:t>
      </w:r>
    </w:p>
    <w:p>
      <w:pPr>
        <w:pStyle w:val="LOnormal"/>
        <w:jc w:val="both"/>
        <w:rPr/>
      </w:pPr>
      <w:r>
        <w:rPr>
          <w:rFonts w:eastAsia="Quattrocento Sans" w:cs="Quattrocento Sans" w:ascii="Segoe UI" w:hAnsi="Segoe UI"/>
        </w:rPr>
        <w:t xml:space="preserve">Amb l’entitat Dincat van elaborar la </w:t>
      </w:r>
      <w:hyperlink r:id="rId4">
        <w:r>
          <w:rPr>
            <w:rFonts w:eastAsia="Quattrocento Sans" w:cs="Quattrocento Sans" w:ascii="Segoe UI" w:hAnsi="Segoe UI"/>
            <w:b/>
            <w:color w:val="0563C1"/>
            <w:u w:val="single"/>
          </w:rPr>
          <w:t>Guia de participació de les persones amb discapacitat</w:t>
        </w:r>
      </w:hyperlink>
      <w:r>
        <w:rPr>
          <w:rFonts w:eastAsia="Quattrocento Sans" w:cs="Quattrocento Sans" w:ascii="Segoe UI" w:hAnsi="Segoe UI"/>
        </w:rPr>
        <w:t xml:space="preserve">, en què s’exposa el que necessita una persona d’aquestes característiques per poder participar i treballar, per exemple, en una empresa. També s’introdueix la figura del </w:t>
      </w:r>
      <w:r>
        <w:rPr>
          <w:rFonts w:eastAsia="Quattrocento Sans" w:cs="Quattrocento Sans" w:ascii="Segoe UI" w:hAnsi="Segoe UI"/>
          <w:b/>
        </w:rPr>
        <w:t>facilitador</w:t>
      </w:r>
      <w:r>
        <w:rPr>
          <w:rFonts w:eastAsia="Quattrocento Sans" w:cs="Quattrocento Sans" w:ascii="Segoe UI" w:hAnsi="Segoe UI"/>
        </w:rPr>
        <w:t>, una persona dedicada a garantir que els drets d’aquestes persones es compleixin. Un facilitador és molt important, per exemple, davant la falta de credibilitat que tradicionalment se’ls dona a les persones amb discapacitat. Altres problemes que es tracten a la guia són l’actitud i que els documents estiguin en lectura fàcil.</w:t>
      </w:r>
    </w:p>
    <w:p>
      <w:pPr>
        <w:pStyle w:val="LOnormal"/>
        <w:jc w:val="both"/>
        <w:rPr>
          <w:rFonts w:ascii="Segoe UI" w:hAnsi="Segoe UI"/>
        </w:rPr>
      </w:pPr>
      <w:r>
        <w:rPr>
          <w:rFonts w:eastAsia="Quattrocento Sans" w:cs="Quattrocento Sans" w:ascii="Segoe UI" w:hAnsi="Segoe UI"/>
        </w:rPr>
        <w:t>Com a membre de la Fundació Maresme, la Lola ha estat participant en:</w:t>
      </w:r>
    </w:p>
    <w:p>
      <w:pPr>
        <w:pStyle w:val="LOnormal"/>
        <w:keepNext w:val="false"/>
        <w:keepLines w:val="false"/>
        <w:pageBreakBefore w:val="false"/>
        <w:widowControl/>
        <w:numPr>
          <w:ilvl w:val="0"/>
          <w:numId w:val="1"/>
        </w:numPr>
        <w:shd w:val="clear" w:fill="auto"/>
        <w:spacing w:lineRule="auto" w:line="259" w:before="0" w:after="0"/>
        <w:ind w:left="360" w:right="0" w:hanging="360"/>
        <w:jc w:val="both"/>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La </w:t>
      </w:r>
      <w:r>
        <w:rPr>
          <w:rFonts w:eastAsia="Quattrocento Sans" w:cs="Quattrocento Sans" w:ascii="Segoe UI" w:hAnsi="Segoe UI"/>
          <w:b/>
          <w:i w:val="false"/>
          <w:caps w:val="false"/>
          <w:smallCaps w:val="false"/>
          <w:strike w:val="false"/>
          <w:dstrike w:val="false"/>
          <w:color w:val="000000"/>
          <w:position w:val="0"/>
          <w:sz w:val="22"/>
          <w:sz w:val="22"/>
          <w:szCs w:val="22"/>
          <w:u w:val="none"/>
          <w:shd w:fill="auto" w:val="clear"/>
          <w:vertAlign w:val="baseline"/>
        </w:rPr>
        <w:t xml:space="preserve">Taula d’accessibilitat de Mataró, </w:t>
      </w: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creada fa 15-20 anys per l’Ajuntament de Mataró. Inicialment, estava conformada per un parell de treballadores socials, però des dels últims anys</w:t>
      </w:r>
      <w:r>
        <w:rPr>
          <w:rFonts w:eastAsia="Quattrocento Sans" w:cs="Quattrocento Sans" w:ascii="Segoe UI" w:hAnsi="Segoe UI"/>
        </w:rPr>
        <w:t xml:space="preserve"> </w:t>
      </w: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inclou entitats que treballen amb col·lectius afectats per temes d’accessibilitat, com és la Fundació el Maresme. L’Ajuntament ha utilitzat la Taula per revisar i validar el </w:t>
      </w:r>
      <w:hyperlink r:id="rId5">
        <w:r>
          <w:rPr>
            <w:rFonts w:eastAsia="Quattrocento Sans" w:cs="Quattrocento Sans" w:ascii="Segoe UI" w:hAnsi="Segoe UI"/>
            <w:b w:val="false"/>
            <w:i w:val="false"/>
            <w:caps w:val="false"/>
            <w:smallCaps w:val="false"/>
            <w:strike w:val="false"/>
            <w:dstrike w:val="false"/>
            <w:color w:val="0563C1"/>
            <w:position w:val="0"/>
            <w:sz w:val="22"/>
            <w:sz w:val="22"/>
            <w:szCs w:val="22"/>
            <w:u w:val="single"/>
            <w:shd w:fill="auto" w:val="clear"/>
            <w:vertAlign w:val="baseline"/>
          </w:rPr>
          <w:t>Pla d’accessibilitat</w:t>
        </w:r>
      </w:hyperlink>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 així com noves obres i plans urbanístics, majoritàriament centrant-se en barreres arquitectòniques. Des de la Taula s’han desenvolupat activitats i jornades participatives per a la població, on han identificat punts crítics d’accessibilitat sobre un mapa. </w:t>
      </w:r>
    </w:p>
    <w:p>
      <w:pPr>
        <w:pStyle w:val="LOnormal"/>
        <w:keepNext w:val="false"/>
        <w:keepLines w:val="false"/>
        <w:pageBreakBefore w:val="false"/>
        <w:widowControl/>
        <w:shd w:val="clear" w:fill="auto"/>
        <w:spacing w:lineRule="auto" w:line="259" w:before="0" w:after="0"/>
        <w:ind w:left="720" w:right="0" w:hanging="0"/>
        <w:jc w:val="both"/>
        <w:rPr>
          <w:rFonts w:ascii="Segoe UI" w:hAnsi="Segoe UI" w:eastAsia="Quattrocento Sans" w:cs="Quattrocento Sans"/>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pageBreakBefore w:val="false"/>
        <w:widowControl/>
        <w:numPr>
          <w:ilvl w:val="0"/>
          <w:numId w:val="1"/>
        </w:numPr>
        <w:shd w:val="clear" w:fill="auto"/>
        <w:spacing w:lineRule="auto" w:line="259" w:before="0" w:after="160"/>
        <w:ind w:left="360" w:right="0" w:hanging="360"/>
        <w:jc w:val="both"/>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La </w:t>
      </w:r>
      <w:hyperlink r:id="rId6">
        <w:r>
          <w:rPr>
            <w:rFonts w:eastAsia="Quattrocento Sans" w:cs="Quattrocento Sans" w:ascii="Segoe UI" w:hAnsi="Segoe UI"/>
            <w:b/>
            <w:i w:val="false"/>
            <w:caps w:val="false"/>
            <w:smallCaps w:val="false"/>
            <w:strike w:val="false"/>
            <w:dstrike w:val="false"/>
            <w:color w:val="0563C1"/>
            <w:position w:val="0"/>
            <w:sz w:val="22"/>
            <w:sz w:val="22"/>
            <w:szCs w:val="22"/>
            <w:u w:val="single"/>
            <w:shd w:fill="auto" w:val="clear"/>
            <w:vertAlign w:val="baseline"/>
          </w:rPr>
          <w:t>Federació Dincat</w:t>
        </w:r>
      </w:hyperlink>
      <w:r>
        <w:rPr>
          <w:rFonts w:eastAsia="Quattrocento Sans" w:cs="Quattrocento Sans" w:ascii="Segoe UI" w:hAnsi="Segoe UI"/>
          <w:b/>
          <w:i w:val="false"/>
          <w:caps w:val="false"/>
          <w:smallCaps w:val="false"/>
          <w:strike w:val="false"/>
          <w:dstrike w:val="false"/>
          <w:color w:val="000000"/>
          <w:position w:val="0"/>
          <w:sz w:val="22"/>
          <w:sz w:val="22"/>
          <w:szCs w:val="22"/>
          <w:u w:val="none"/>
          <w:shd w:fill="auto" w:val="clear"/>
          <w:vertAlign w:val="baseline"/>
        </w:rPr>
        <w:t>,</w:t>
      </w: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 que treballa principalment l’accessibilitat cognitiva. Procuren que la lectura fàcil s’apliqui a tot arreu i s’utilitzi el llenguatge planer, no només per gent amb discapacitat intel·lectual, sinó perquè ajuda també a persones nouvingudes, amb un nivell baix d’estudis o amb TEA (Trastorn de l’Espectre Autista), entre altres. </w:t>
      </w:r>
      <w:r>
        <w:rPr>
          <w:rFonts w:eastAsia="Quattrocento Sans" w:cs="Quattrocento Sans" w:ascii="Segoe UI" w:hAnsi="Segoe UI"/>
          <w:b/>
          <w:i w:val="false"/>
          <w:caps w:val="false"/>
          <w:smallCaps w:val="false"/>
          <w:strike w:val="false"/>
          <w:dstrike w:val="false"/>
          <w:color w:val="000000"/>
          <w:position w:val="0"/>
          <w:sz w:val="22"/>
          <w:sz w:val="22"/>
          <w:szCs w:val="22"/>
          <w:u w:val="none"/>
          <w:shd w:fill="auto" w:val="clear"/>
          <w:vertAlign w:val="baseline"/>
        </w:rPr>
        <w:t>Qualsevol persona pot aprofitar-se de la lectura fàcil</w:t>
      </w: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 i s’ha d’entendre que no fa falta tenir problemes cognitius per a utilitzar-la. </w:t>
      </w:r>
    </w:p>
    <w:p>
      <w:pPr>
        <w:pStyle w:val="LOnormal"/>
        <w:jc w:val="both"/>
        <w:rPr>
          <w:rFonts w:ascii="Segoe UI" w:hAnsi="Segoe UI" w:eastAsia="Quattrocento Sans" w:cs="Quattrocento Sans"/>
        </w:rPr>
      </w:pPr>
      <w:r>
        <w:rPr>
          <w:rFonts w:eastAsia="Quattrocento Sans" w:cs="Quattrocento Sans" w:ascii="Segoe UI" w:hAnsi="Segoe UI"/>
        </w:rPr>
      </w:r>
    </w:p>
    <w:p>
      <w:pPr>
        <w:pStyle w:val="LOnormal"/>
        <w:jc w:val="both"/>
        <w:rPr>
          <w:rFonts w:ascii="Segoe UI" w:hAnsi="Segoe UI" w:eastAsia="Quattrocento Sans" w:cs="Quattrocento Sans"/>
        </w:rPr>
      </w:pPr>
      <w:r>
        <w:rPr>
          <w:rFonts w:eastAsia="Quattrocento Sans" w:cs="Quattrocento Sans" w:ascii="Segoe UI" w:hAnsi="Segoe UI"/>
        </w:rPr>
      </w:r>
    </w:p>
    <w:p>
      <w:pPr>
        <w:pStyle w:val="LOnormal"/>
        <w:jc w:val="both"/>
        <w:rPr>
          <w:rFonts w:ascii="Segoe UI" w:hAnsi="Segoe UI" w:eastAsia="Quattrocento Sans" w:cs="Quattrocento Sans"/>
        </w:rPr>
      </w:pPr>
      <w:r>
        <w:rPr>
          <w:rFonts w:eastAsia="Quattrocento Sans" w:cs="Quattrocento Sans" w:ascii="Segoe UI" w:hAnsi="Segoe UI"/>
        </w:rPr>
      </w:r>
    </w:p>
    <w:p>
      <w:pPr>
        <w:pStyle w:val="LOnormal"/>
        <w:shd w:val="clear" w:fill="D1348A"/>
        <w:rPr>
          <w:rFonts w:ascii="Segoe UI" w:hAnsi="Segoe UI"/>
        </w:rPr>
      </w:pPr>
      <w:r>
        <w:rPr>
          <w:rFonts w:eastAsia="Quattrocento Sans" w:cs="Quattrocento Sans" w:ascii="Segoe UI" w:hAnsi="Segoe UI"/>
          <w:b/>
          <w:color w:val="FFFFFF"/>
        </w:rPr>
        <w:t>Què representa l’accessibilitat per al seu col·lectiu?</w:t>
      </w:r>
    </w:p>
    <w:p>
      <w:pPr>
        <w:pStyle w:val="LOnormal"/>
        <w:jc w:val="both"/>
        <w:rPr>
          <w:rFonts w:ascii="Segoe UI" w:hAnsi="Segoe UI"/>
        </w:rPr>
      </w:pPr>
      <w:r>
        <w:rPr>
          <w:rFonts w:eastAsia="Quattrocento Sans" w:cs="Quattrocento Sans" w:ascii="Segoe UI" w:hAnsi="Segoe UI"/>
        </w:rPr>
        <w:t>Cal accessibilitat pel que fa a documents, entorns i serveis.</w:t>
      </w:r>
    </w:p>
    <w:p>
      <w:pPr>
        <w:pStyle w:val="LOnormal"/>
        <w:jc w:val="both"/>
        <w:rPr>
          <w:rFonts w:ascii="Segoe UI" w:hAnsi="Segoe UI"/>
        </w:rPr>
      </w:pPr>
      <w:r>
        <w:rPr>
          <w:rFonts w:eastAsia="Quattrocento Sans" w:cs="Quattrocento Sans" w:ascii="Segoe UI" w:hAnsi="Segoe UI"/>
        </w:rPr>
        <w:t xml:space="preserve">La Lola ha considerat que el </w:t>
      </w:r>
      <w:r>
        <w:rPr>
          <w:rFonts w:eastAsia="Quattrocento Sans" w:cs="Quattrocento Sans" w:ascii="Segoe UI" w:hAnsi="Segoe UI"/>
          <w:b/>
        </w:rPr>
        <w:t xml:space="preserve">transport </w:t>
      </w:r>
      <w:r>
        <w:rPr>
          <w:rFonts w:eastAsia="Quattrocento Sans" w:cs="Quattrocento Sans" w:ascii="Segoe UI" w:hAnsi="Segoe UI"/>
        </w:rPr>
        <w:t xml:space="preserve">és un factor important molt a tenir en compte en l’estudi de l’accessibilitat, ja que per accedir a algun lloc, primer cal poder arribar-hi (i, per tant, desplaçar-se). També és important accedir i poder arribar als </w:t>
      </w:r>
      <w:r>
        <w:rPr>
          <w:rFonts w:eastAsia="Quattrocento Sans" w:cs="Quattrocento Sans" w:ascii="Segoe UI" w:hAnsi="Segoe UI"/>
          <w:b/>
        </w:rPr>
        <w:t>comerços</w:t>
      </w:r>
      <w:r>
        <w:rPr>
          <w:rFonts w:eastAsia="Quattrocento Sans" w:cs="Quattrocento Sans" w:ascii="Segoe UI" w:hAnsi="Segoe UI"/>
        </w:rPr>
        <w:t>. Aquestes qüestions estan interrelacionades. Els problemes de mobilitat són molt difícils de solucionar, perquè es gestionen des de nivells administratius diferents (local, comarcal, metropolità...). Per això cal fer partícips les empreses concessionàries dels serveis de transport (en el cas de Llavaneres, els autobusos i la RENFE).</w:t>
      </w:r>
    </w:p>
    <w:p>
      <w:pPr>
        <w:pStyle w:val="LOnormal"/>
        <w:jc w:val="both"/>
        <w:rPr>
          <w:rFonts w:ascii="Segoe UI" w:hAnsi="Segoe UI"/>
        </w:rPr>
      </w:pPr>
      <w:r>
        <w:rPr>
          <w:rFonts w:eastAsia="Quattrocento Sans" w:cs="Quattrocento Sans" w:ascii="Segoe UI" w:hAnsi="Segoe UI"/>
        </w:rPr>
        <w:t xml:space="preserve">No tot es tracta de poder arribar o pujar al transport (ascensors que funcionin, alternatives als esglaons, plataformes a nivell a les parades...), sinó també de poder-se informar al respecte. Per exemple, l’aplicació de Mataró Bus és poc accessible (difícil d’entendre) i les marquesines de les parades són molt petites, no tenen so i els horaris no estan a l’altura d’una persona amb cadira de rodes o d’un nen ni amb mida de lletra adequada. També manquen senyals acústics als busos i els conductors d’autobusos en molts casos no saben com desplegar la rampa o plataforma perquè pugi una persona en cadira de rodes. </w:t>
      </w:r>
    </w:p>
    <w:p>
      <w:pPr>
        <w:pStyle w:val="LOnormal"/>
        <w:jc w:val="both"/>
        <w:rPr>
          <w:rFonts w:ascii="Segoe UI" w:hAnsi="Segoe UI"/>
        </w:rPr>
      </w:pPr>
      <w:r>
        <w:rPr>
          <w:rFonts w:eastAsia="Quattrocento Sans" w:cs="Quattrocento Sans" w:ascii="Segoe UI" w:hAnsi="Segoe UI"/>
        </w:rPr>
        <w:t>En el cas dels comerços, des de la Fundació el Maresme a vegades s’han fet festes on han implicat el teixit comercial, fet que ha promogut la seva adaptació. D’altra banda, es destaca la importància de senyalitzar quan es fan obres, de manera accessible també.</w:t>
      </w:r>
    </w:p>
    <w:p>
      <w:pPr>
        <w:pStyle w:val="LOnormal"/>
        <w:spacing w:lineRule="auto" w:line="240" w:before="0" w:after="0"/>
        <w:jc w:val="both"/>
        <w:rPr>
          <w:rFonts w:ascii="Segoe UI" w:hAnsi="Segoe UI" w:eastAsia="Quattrocento Sans" w:cs="Quattrocento Sans"/>
        </w:rPr>
      </w:pPr>
      <w:r>
        <w:rPr>
          <w:rFonts w:eastAsia="Quattrocento Sans" w:cs="Quattrocento Sans" w:ascii="Segoe UI" w:hAnsi="Segoe UI"/>
        </w:rPr>
      </w:r>
    </w:p>
    <w:p>
      <w:pPr>
        <w:pStyle w:val="LOnormal"/>
        <w:shd w:val="clear" w:fill="D1348A"/>
        <w:rPr>
          <w:rFonts w:ascii="Segoe UI" w:hAnsi="Segoe UI"/>
        </w:rPr>
      </w:pPr>
      <w:r>
        <w:rPr>
          <w:rFonts w:eastAsia="Quattrocento Sans" w:cs="Quattrocento Sans" w:ascii="Segoe UI" w:hAnsi="Segoe UI"/>
          <w:b/>
          <w:color w:val="FFFFFF"/>
        </w:rPr>
        <w:t xml:space="preserve"> </w:t>
      </w:r>
      <w:r>
        <w:rPr>
          <w:rFonts w:eastAsia="Quattrocento Sans" w:cs="Quattrocento Sans" w:ascii="Segoe UI" w:hAnsi="Segoe UI"/>
          <w:b/>
          <w:color w:val="FFFFFF"/>
        </w:rPr>
        <w:t xml:space="preserve">Quines són les principals barreres que es troba el col·lectiu en els espais públics? </w:t>
      </w:r>
    </w:p>
    <w:p>
      <w:pPr>
        <w:pStyle w:val="LOnormal"/>
        <w:jc w:val="both"/>
        <w:rPr>
          <w:rFonts w:ascii="Segoe UI" w:hAnsi="Segoe UI"/>
        </w:rPr>
      </w:pPr>
      <w:r>
        <w:rPr>
          <w:rFonts w:eastAsia="Quattrocento Sans" w:cs="Quattrocento Sans" w:ascii="Segoe UI" w:hAnsi="Segoe UI"/>
        </w:rPr>
        <w:t xml:space="preserve">L’accessibilitat cognitiva és el gran repte perquè és la que menys s’ha treballat, ja que sempre s’ha entès accessibilitat com a sinònim de barreres arquitectòniques. </w:t>
      </w:r>
    </w:p>
    <w:p>
      <w:pPr>
        <w:pStyle w:val="LOnormal"/>
        <w:jc w:val="both"/>
        <w:rPr>
          <w:rFonts w:ascii="Segoe UI" w:hAnsi="Segoe UI"/>
        </w:rPr>
      </w:pPr>
      <w:r>
        <w:rPr>
          <w:rFonts w:eastAsia="Quattrocento Sans" w:cs="Quattrocento Sans" w:ascii="Segoe UI" w:hAnsi="Segoe UI"/>
        </w:rPr>
        <w:t>Per exemple, ens ha proposat que a la Festa de Ca l’Alfaro caldria que hi hagi un mapa de localització i que tant aquest com els itineraris facin ús d’icones universals. Cal tenir en compte que altres icones o pictogrames, no sempre se saben interpretar.</w:t>
      </w:r>
    </w:p>
    <w:p>
      <w:pPr>
        <w:pStyle w:val="LOnormal"/>
        <w:jc w:val="both"/>
        <w:rPr>
          <w:rFonts w:ascii="Segoe UI" w:hAnsi="Segoe UI"/>
        </w:rPr>
      </w:pPr>
      <w:r>
        <w:rPr>
          <w:rFonts w:eastAsia="Quattrocento Sans" w:cs="Quattrocento Sans" w:ascii="Segoe UI" w:hAnsi="Segoe UI"/>
        </w:rPr>
        <w:t>En general, la Lola destaca també que hi ha “barreres d’actitud” per incloure realment les persones amb discapacitat (sobretot intel·lectual). Són per part de persones normatives, però també per part de les mateixes persones amb discapacitat intel·lectual.</w:t>
      </w:r>
    </w:p>
    <w:p>
      <w:pPr>
        <w:pStyle w:val="LOnormal"/>
        <w:shd w:val="clear" w:fill="D1348A"/>
        <w:rPr>
          <w:rFonts w:ascii="Segoe UI" w:hAnsi="Segoe UI"/>
        </w:rPr>
      </w:pPr>
      <w:r>
        <w:rPr>
          <w:rFonts w:eastAsia="Quattrocento Sans" w:cs="Quattrocento Sans" w:ascii="Segoe UI" w:hAnsi="Segoe UI"/>
          <w:b/>
          <w:color w:val="FFFFFF"/>
        </w:rPr>
        <w:t xml:space="preserve"> </w:t>
      </w:r>
      <w:r>
        <w:rPr>
          <w:rFonts w:eastAsia="Quattrocento Sans" w:cs="Quattrocento Sans" w:ascii="Segoe UI" w:hAnsi="Segoe UI"/>
          <w:b/>
          <w:color w:val="FFFFFF"/>
        </w:rPr>
        <w:t xml:space="preserve">Projectes realitzats   </w:t>
      </w:r>
    </w:p>
    <w:p>
      <w:pPr>
        <w:pStyle w:val="LOnormal"/>
        <w:jc w:val="both"/>
        <w:rPr>
          <w:rFonts w:ascii="Segoe UI" w:hAnsi="Segoe UI"/>
        </w:rPr>
      </w:pPr>
      <w:r>
        <w:rPr>
          <w:rFonts w:eastAsia="Quattrocento Sans" w:cs="Quattrocento Sans" w:ascii="Segoe UI" w:hAnsi="Segoe UI"/>
        </w:rPr>
        <w:t xml:space="preserve">Molts dels següents projectes o accions han estat impulsades des de la Taula. </w:t>
      </w:r>
    </w:p>
    <w:p>
      <w:pPr>
        <w:pStyle w:val="LOnormal"/>
        <w:keepNext w:val="false"/>
        <w:keepLines w:val="false"/>
        <w:pageBreakBefore w:val="false"/>
        <w:widowControl/>
        <w:numPr>
          <w:ilvl w:val="0"/>
          <w:numId w:val="5"/>
        </w:numPr>
        <w:shd w:val="clear" w:fill="auto"/>
        <w:spacing w:lineRule="auto" w:line="259" w:before="0" w:after="0"/>
        <w:ind w:left="360" w:right="0" w:hanging="360"/>
        <w:jc w:val="both"/>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Celebració del </w:t>
      </w:r>
      <w:r>
        <w:rPr>
          <w:rFonts w:eastAsia="Quattrocento Sans" w:cs="Quattrocento Sans" w:ascii="Segoe UI" w:hAnsi="Segoe UI"/>
          <w:b/>
          <w:i w:val="false"/>
          <w:caps w:val="false"/>
          <w:smallCaps w:val="false"/>
          <w:strike w:val="false"/>
          <w:dstrike w:val="false"/>
          <w:color w:val="000000"/>
          <w:position w:val="0"/>
          <w:sz w:val="22"/>
          <w:sz w:val="22"/>
          <w:szCs w:val="22"/>
          <w:u w:val="none"/>
          <w:shd w:fill="auto" w:val="clear"/>
          <w:vertAlign w:val="baseline"/>
        </w:rPr>
        <w:t>Dia de la Discapacitat</w:t>
      </w: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 amb la Taula d’Accessibilitat. Per part de la Fundació Maresme s’organitzen jocs per a infants (normatius) dinamitzats per persones amb discapacitat.</w:t>
      </w:r>
    </w:p>
    <w:p>
      <w:pPr>
        <w:pStyle w:val="LOnormal"/>
        <w:keepNext w:val="false"/>
        <w:keepLines w:val="false"/>
        <w:pageBreakBefore w:val="false"/>
        <w:widowControl/>
        <w:numPr>
          <w:ilvl w:val="0"/>
          <w:numId w:val="5"/>
        </w:numPr>
        <w:shd w:val="clear" w:fill="auto"/>
        <w:spacing w:lineRule="auto" w:line="259" w:before="0" w:after="0"/>
        <w:ind w:left="360" w:right="0" w:hanging="360"/>
        <w:jc w:val="both"/>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Creació d’</w:t>
      </w:r>
      <w:r>
        <w:rPr>
          <w:rFonts w:eastAsia="Quattrocento Sans" w:cs="Quattrocento Sans" w:ascii="Segoe UI" w:hAnsi="Segoe UI"/>
          <w:b/>
          <w:i w:val="false"/>
          <w:caps w:val="false"/>
          <w:smallCaps w:val="false"/>
          <w:strike w:val="false"/>
          <w:dstrike w:val="false"/>
          <w:color w:val="000000"/>
          <w:position w:val="0"/>
          <w:sz w:val="22"/>
          <w:sz w:val="22"/>
          <w:szCs w:val="22"/>
          <w:u w:val="none"/>
          <w:shd w:fill="auto" w:val="clear"/>
          <w:vertAlign w:val="baseline"/>
        </w:rPr>
        <w:t>espais de calma o trams tranquils</w:t>
      </w: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 a les Santes de Mataró per persones amb TEA. L'objectiu </w:t>
      </w:r>
      <w:r>
        <w:rPr>
          <w:rFonts w:eastAsia="Quattrocento Sans" w:cs="Quattrocento Sans" w:ascii="Segoe UI" w:hAnsi="Segoe UI"/>
        </w:rPr>
        <w:t>és</w:t>
      </w: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 que aquestes persones puguin gaudir i veure la Festa Major. La idea </w:t>
      </w:r>
      <w:r>
        <w:rPr>
          <w:rFonts w:eastAsia="Quattrocento Sans" w:cs="Quattrocento Sans" w:ascii="Segoe UI" w:hAnsi="Segoe UI"/>
        </w:rPr>
        <w:t>consisteix</w:t>
      </w: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 a canviar el model de correfocs en alguns carrers per disminuir el soroll, a més de la instal·lació d’un envelat com a espai de calma. D’aquestes mesures no només s’han beneficiat les persones amb TEA, sinó també els nens petits (els pares els duien amb </w:t>
      </w:r>
      <w:r>
        <w:rPr>
          <w:rFonts w:eastAsia="Quattrocento Sans" w:cs="Quattrocento Sans" w:ascii="Segoe UI" w:hAnsi="Segoe UI"/>
        </w:rPr>
        <w:t>cascos</w:t>
      </w: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 anti soroll als correfocs). Aquesta mesura també s’ha extrapolat a la Cavalcada dels Reis, on al llarg d’un carrer la cavalcada fa menys soroll. Es proposa també disposar de cues separades (com es fa en alguns parcs d’atraccions), per a persones amb discapacitat que no poden esperar.</w:t>
      </w:r>
    </w:p>
    <w:p>
      <w:pPr>
        <w:pStyle w:val="LOnormal"/>
        <w:keepNext w:val="false"/>
        <w:keepLines w:val="false"/>
        <w:pageBreakBefore w:val="false"/>
        <w:widowControl/>
        <w:numPr>
          <w:ilvl w:val="0"/>
          <w:numId w:val="5"/>
        </w:numPr>
        <w:shd w:val="clear" w:fill="auto"/>
        <w:spacing w:lineRule="auto" w:line="259" w:before="0" w:after="0"/>
        <w:ind w:left="360" w:right="0" w:hanging="360"/>
        <w:jc w:val="both"/>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Celebració de les </w:t>
      </w:r>
      <w:r>
        <w:rPr>
          <w:rFonts w:eastAsia="Quattrocento Sans" w:cs="Quattrocento Sans" w:ascii="Segoe UI" w:hAnsi="Segoe UI"/>
          <w:b/>
          <w:i w:val="false"/>
          <w:caps w:val="false"/>
          <w:smallCaps w:val="false"/>
          <w:strike w:val="false"/>
          <w:dstrike w:val="false"/>
          <w:color w:val="000000"/>
          <w:position w:val="0"/>
          <w:sz w:val="22"/>
          <w:sz w:val="22"/>
          <w:szCs w:val="22"/>
          <w:u w:val="none"/>
          <w:shd w:fill="auto" w:val="clear"/>
          <w:vertAlign w:val="baseline"/>
        </w:rPr>
        <w:t xml:space="preserve">DisSantes. </w:t>
      </w: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Festa anterior a les Santes preparada per i adreçada a les persones amb discapacitat. Es parla en llengua de signes, es va realitzar una festa solidària, jocs...</w:t>
      </w:r>
    </w:p>
    <w:p>
      <w:pPr>
        <w:pStyle w:val="LOnormal"/>
        <w:keepNext w:val="false"/>
        <w:keepLines w:val="false"/>
        <w:pageBreakBefore w:val="false"/>
        <w:widowControl/>
        <w:numPr>
          <w:ilvl w:val="0"/>
          <w:numId w:val="5"/>
        </w:numPr>
        <w:shd w:val="clear" w:fill="auto"/>
        <w:spacing w:lineRule="auto" w:line="259" w:before="0" w:after="0"/>
        <w:ind w:left="360" w:right="0" w:hanging="360"/>
        <w:jc w:val="both"/>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Organització de trobades amb regidors per part de l’Associació Diver Mataró i els fan fer </w:t>
      </w:r>
      <w:r>
        <w:rPr>
          <w:rFonts w:eastAsia="Quattrocento Sans" w:cs="Quattrocento Sans" w:ascii="Segoe UI" w:hAnsi="Segoe UI"/>
          <w:b/>
          <w:i w:val="false"/>
          <w:caps w:val="false"/>
          <w:smallCaps w:val="false"/>
          <w:strike w:val="false"/>
          <w:dstrike w:val="false"/>
          <w:color w:val="000000"/>
          <w:position w:val="0"/>
          <w:sz w:val="22"/>
          <w:sz w:val="22"/>
          <w:szCs w:val="22"/>
          <w:u w:val="none"/>
          <w:shd w:fill="auto" w:val="clear"/>
          <w:vertAlign w:val="baseline"/>
        </w:rPr>
        <w:t>itineraris amb cadires de rodes</w:t>
      </w: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pageBreakBefore w:val="false"/>
        <w:widowControl/>
        <w:numPr>
          <w:ilvl w:val="0"/>
          <w:numId w:val="5"/>
        </w:numPr>
        <w:shd w:val="clear" w:fill="auto"/>
        <w:spacing w:lineRule="auto" w:line="259" w:before="0" w:after="0"/>
        <w:ind w:left="360" w:right="0" w:hanging="360"/>
        <w:jc w:val="both"/>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Creació d’espais a les festes perquè persones amb cadires de rodes puguin gaudir de la festa.</w:t>
      </w:r>
    </w:p>
    <w:p>
      <w:pPr>
        <w:pStyle w:val="LOnormal"/>
        <w:keepNext w:val="false"/>
        <w:keepLines w:val="false"/>
        <w:pageBreakBefore w:val="false"/>
        <w:widowControl/>
        <w:numPr>
          <w:ilvl w:val="0"/>
          <w:numId w:val="5"/>
        </w:numPr>
        <w:shd w:val="clear" w:fill="auto"/>
        <w:spacing w:lineRule="auto" w:line="259" w:before="0" w:after="0"/>
        <w:ind w:left="360" w:right="0" w:hanging="360"/>
        <w:jc w:val="both"/>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Instal·lació d’una rampa per accedir al Tió Gegant</w:t>
      </w:r>
      <w:r>
        <w:rPr>
          <w:rFonts w:eastAsia="Quattrocento Sans" w:cs="Quattrocento Sans" w:ascii="Segoe UI" w:hAnsi="Segoe UI"/>
        </w:rPr>
        <w:t xml:space="preserve"> dalt d’</w:t>
      </w: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un escenari. Es va instal·lar una rampa per accedir-hi, de manera que van poder pujar els pares amb cotxets, els avis i els nens amb cadira de rodes. </w:t>
      </w:r>
    </w:p>
    <w:p>
      <w:pPr>
        <w:pStyle w:val="LOnormal"/>
        <w:keepNext w:val="false"/>
        <w:keepLines w:val="false"/>
        <w:pageBreakBefore w:val="false"/>
        <w:widowControl/>
        <w:numPr>
          <w:ilvl w:val="0"/>
          <w:numId w:val="5"/>
        </w:numPr>
        <w:shd w:val="clear" w:fill="auto"/>
        <w:spacing w:lineRule="auto" w:line="259" w:before="0" w:after="0"/>
        <w:ind w:left="360" w:right="0" w:hanging="360"/>
        <w:jc w:val="both"/>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Des de la pandèmia han estat treballant per millorar l’accessibilitat comunicativa i es va elaborar un document de recursos (entitats, escoles...) perq</w:t>
      </w:r>
      <w:r>
        <w:rPr>
          <w:rFonts w:eastAsia="Quattrocento Sans" w:cs="Quattrocento Sans" w:ascii="Segoe UI" w:hAnsi="Segoe UI"/>
        </w:rPr>
        <w:t>uè</w:t>
      </w: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 la ciutadania pogués accedir. </w:t>
      </w:r>
    </w:p>
    <w:p>
      <w:pPr>
        <w:pStyle w:val="LOnormal"/>
        <w:keepNext w:val="false"/>
        <w:keepLines w:val="false"/>
        <w:pageBreakBefore w:val="false"/>
        <w:widowControl/>
        <w:numPr>
          <w:ilvl w:val="0"/>
          <w:numId w:val="5"/>
        </w:numPr>
        <w:shd w:val="clear" w:fill="auto"/>
        <w:spacing w:lineRule="auto" w:line="259" w:before="0" w:after="0"/>
        <w:ind w:left="360" w:right="0" w:hanging="360"/>
        <w:jc w:val="both"/>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Elaboració de jocs en pictogrames: Joc d’en Santi (l’oca) o un </w:t>
      </w:r>
      <w:r>
        <w:rPr>
          <w:rFonts w:eastAsia="Quattrocento Sans" w:cs="Quattrocento Sans" w:ascii="Segoe UI" w:hAnsi="Segoe UI"/>
          <w:b w:val="false"/>
          <w:i/>
          <w:caps w:val="false"/>
          <w:smallCaps w:val="false"/>
          <w:strike w:val="false"/>
          <w:dstrike w:val="false"/>
          <w:color w:val="000000"/>
          <w:position w:val="0"/>
          <w:sz w:val="22"/>
          <w:sz w:val="22"/>
          <w:szCs w:val="22"/>
          <w:u w:val="none"/>
          <w:shd w:fill="auto" w:val="clear"/>
          <w:vertAlign w:val="baseline"/>
        </w:rPr>
        <w:t>Memory</w:t>
      </w: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LOnormal"/>
        <w:keepNext w:val="false"/>
        <w:keepLines w:val="false"/>
        <w:pageBreakBefore w:val="false"/>
        <w:widowControl/>
        <w:numPr>
          <w:ilvl w:val="0"/>
          <w:numId w:val="5"/>
        </w:numPr>
        <w:shd w:val="clear" w:fill="auto"/>
        <w:spacing w:lineRule="auto" w:line="259" w:before="0" w:after="0"/>
        <w:ind w:left="360" w:right="0" w:hanging="360"/>
        <w:jc w:val="both"/>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Cursos al personal d’atenció al ciutadà i dels hospitals per part del Centre de Sords de Mataró per formar-les sobre com han d’atendre persones amb discapacitat.</w:t>
      </w:r>
    </w:p>
    <w:p>
      <w:pPr>
        <w:pStyle w:val="LOnormal"/>
        <w:keepNext w:val="false"/>
        <w:keepLines w:val="false"/>
        <w:pageBreakBefore w:val="false"/>
        <w:widowControl/>
        <w:numPr>
          <w:ilvl w:val="0"/>
          <w:numId w:val="5"/>
        </w:numPr>
        <w:shd w:val="clear" w:fill="auto"/>
        <w:spacing w:lineRule="auto" w:line="259" w:before="0" w:after="0"/>
        <w:ind w:left="360" w:right="0" w:hanging="360"/>
        <w:jc w:val="both"/>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Obligació de l’Ajuntament d’adaptar els espais on es realitzen les festes. Hi va haver trams que es van aplanar i, tot</w:t>
      </w:r>
      <w:r>
        <w:rPr>
          <w:rFonts w:eastAsia="Quattrocento Sans" w:cs="Quattrocento Sans" w:ascii="Segoe UI" w:hAnsi="Segoe UI"/>
        </w:rPr>
        <w:t xml:space="preserve"> </w:t>
      </w: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i això, una persona amb cadira de rodes va caure.</w:t>
      </w:r>
    </w:p>
    <w:p>
      <w:pPr>
        <w:pStyle w:val="LOnormal"/>
        <w:keepNext w:val="false"/>
        <w:keepLines w:val="false"/>
        <w:pageBreakBefore w:val="false"/>
        <w:widowControl/>
        <w:numPr>
          <w:ilvl w:val="0"/>
          <w:numId w:val="5"/>
        </w:numPr>
        <w:shd w:val="clear" w:fill="auto"/>
        <w:spacing w:lineRule="auto" w:line="259" w:before="0" w:after="0"/>
        <w:ind w:left="360" w:right="0" w:hanging="360"/>
        <w:jc w:val="both"/>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Disposen del primer grup validador de documents en lectura fàcil.</w:t>
      </w:r>
    </w:p>
    <w:p>
      <w:pPr>
        <w:pStyle w:val="LOnormal"/>
        <w:spacing w:lineRule="auto" w:line="240" w:before="0" w:after="0"/>
        <w:jc w:val="both"/>
        <w:rPr>
          <w:rFonts w:ascii="Segoe UI" w:hAnsi="Segoe UI" w:eastAsia="Quattrocento Sans" w:cs="Quattrocento Sans"/>
        </w:rPr>
      </w:pPr>
      <w:r>
        <w:rPr>
          <w:rFonts w:eastAsia="Quattrocento Sans" w:cs="Quattrocento Sans" w:ascii="Segoe UI" w:hAnsi="Segoe UI"/>
        </w:rPr>
      </w:r>
    </w:p>
    <w:p>
      <w:pPr>
        <w:pStyle w:val="LOnormal"/>
        <w:spacing w:lineRule="auto" w:line="240" w:before="0" w:after="0"/>
        <w:jc w:val="both"/>
        <w:rPr>
          <w:rFonts w:ascii="Segoe UI" w:hAnsi="Segoe UI"/>
        </w:rPr>
      </w:pPr>
      <w:r>
        <w:rPr>
          <w:rFonts w:eastAsia="Quattrocento Sans" w:cs="Quattrocento Sans" w:ascii="Segoe UI" w:hAnsi="Segoe UI"/>
        </w:rPr>
        <w:t>Finalment, ha destacat que l’execució final d’una activitat o projecte a vegades depèn de la Generalitat, i sense la concessió d’aquesta, els projectes queden aturats.</w:t>
      </w:r>
    </w:p>
    <w:p>
      <w:pPr>
        <w:pStyle w:val="LOnormal"/>
        <w:spacing w:lineRule="auto" w:line="240" w:before="0" w:after="0"/>
        <w:jc w:val="both"/>
        <w:rPr>
          <w:rFonts w:ascii="Segoe UI" w:hAnsi="Segoe UI" w:eastAsia="Quattrocento Sans" w:cs="Quattrocento Sans"/>
        </w:rPr>
      </w:pPr>
      <w:r>
        <w:rPr>
          <w:rFonts w:eastAsia="Quattrocento Sans" w:cs="Quattrocento Sans" w:ascii="Segoe UI" w:hAnsi="Segoe UI"/>
        </w:rPr>
      </w:r>
    </w:p>
    <w:p>
      <w:pPr>
        <w:pStyle w:val="LOnormal"/>
        <w:spacing w:lineRule="auto" w:line="240" w:before="0" w:after="0"/>
        <w:jc w:val="both"/>
        <w:rPr>
          <w:rFonts w:ascii="Segoe UI" w:hAnsi="Segoe UI" w:eastAsia="Quattrocento Sans" w:cs="Quattrocento Sans"/>
        </w:rPr>
      </w:pPr>
      <w:r>
        <w:rPr>
          <w:rFonts w:eastAsia="Quattrocento Sans" w:cs="Quattrocento Sans" w:ascii="Segoe UI" w:hAnsi="Segoe UI"/>
        </w:rPr>
      </w:r>
    </w:p>
    <w:p>
      <w:pPr>
        <w:pStyle w:val="LOnormal"/>
        <w:spacing w:lineRule="auto" w:line="240" w:before="0" w:after="0"/>
        <w:jc w:val="both"/>
        <w:rPr>
          <w:rFonts w:ascii="Segoe UI" w:hAnsi="Segoe UI" w:eastAsia="Quattrocento Sans" w:cs="Quattrocento Sans"/>
        </w:rPr>
      </w:pPr>
      <w:r>
        <w:rPr>
          <w:rFonts w:eastAsia="Quattrocento Sans" w:cs="Quattrocento Sans" w:ascii="Segoe UI" w:hAnsi="Segoe UI"/>
        </w:rPr>
      </w:r>
    </w:p>
    <w:p>
      <w:pPr>
        <w:pStyle w:val="LOnormal"/>
        <w:shd w:val="clear" w:fill="D1348A"/>
        <w:rPr>
          <w:rFonts w:ascii="Segoe UI" w:hAnsi="Segoe UI"/>
        </w:rPr>
      </w:pPr>
      <w:r>
        <w:rPr>
          <w:rFonts w:eastAsia="Quattrocento Sans" w:cs="Quattrocento Sans" w:ascii="Segoe UI" w:hAnsi="Segoe UI"/>
          <w:b/>
          <w:color w:val="FFFFFF"/>
        </w:rPr>
        <w:t xml:space="preserve"> </w:t>
      </w:r>
      <w:r>
        <w:rPr>
          <w:rFonts w:eastAsia="Quattrocento Sans" w:cs="Quattrocento Sans" w:ascii="Segoe UI" w:hAnsi="Segoe UI"/>
          <w:b/>
          <w:color w:val="FFFFFF"/>
        </w:rPr>
        <w:t>Contacte amb Llavaneres</w:t>
      </w:r>
    </w:p>
    <w:p>
      <w:pPr>
        <w:pStyle w:val="LOnormal"/>
        <w:spacing w:lineRule="auto" w:line="240" w:before="0" w:after="0"/>
        <w:jc w:val="both"/>
        <w:rPr>
          <w:rFonts w:ascii="Segoe UI" w:hAnsi="Segoe UI"/>
        </w:rPr>
      </w:pPr>
      <w:r>
        <w:rPr>
          <w:rFonts w:eastAsia="Quattrocento Sans" w:cs="Quattrocento Sans" w:ascii="Segoe UI" w:hAnsi="Segoe UI"/>
        </w:rPr>
        <w:t xml:space="preserve">Actualment no treballen a Llavaneres, encara que tenen usuaris (atesos) de Llavaneres. Aquestes tenen un nivell cognitiu bastant baix, encara que hi ha una persona que és bastant autònoma, i algun fins i tot no té parla. Pel perfil de les persones amb les quals treballen, mantenen contacte amb la Llar Familiar Sant Francesc d’Assís, que té una residència germana a Mataró. Quan la condició de la persona empitjora, els envien de Mataró a Llavaneres. </w:t>
      </w:r>
    </w:p>
    <w:p>
      <w:pPr>
        <w:pStyle w:val="LOnormal"/>
        <w:spacing w:lineRule="auto" w:line="240" w:before="0" w:after="0"/>
        <w:jc w:val="both"/>
        <w:rPr>
          <w:rFonts w:ascii="Segoe UI" w:hAnsi="Segoe UI" w:eastAsia="Quattrocento Sans" w:cs="Quattrocento Sans"/>
        </w:rPr>
      </w:pPr>
      <w:r>
        <w:rPr>
          <w:rFonts w:eastAsia="Quattrocento Sans" w:cs="Quattrocento Sans" w:ascii="Segoe UI" w:hAnsi="Segoe UI"/>
        </w:rPr>
      </w:r>
    </w:p>
    <w:p>
      <w:pPr>
        <w:pStyle w:val="LOnormal"/>
        <w:spacing w:lineRule="auto" w:line="240" w:before="0" w:after="0"/>
        <w:rPr>
          <w:rFonts w:ascii="Segoe UI" w:hAnsi="Segoe UI"/>
        </w:rPr>
      </w:pPr>
      <w:r>
        <w:rPr>
          <w:rFonts w:eastAsia="Quattrocento Sans" w:cs="Quattrocento Sans" w:ascii="Segoe UI" w:hAnsi="Segoe UI"/>
        </w:rPr>
        <w:t>A més, la Fundació Maresme té un conveni amb l’Ajuntament de Llavaneres (i amb altres ajuntaments del Maresme) per l’ocupació de persones amb discapacitat en els àmbits de parcs i jardins i de recollida selectiva. També coneix una persona amb síndrome de Down que vivia a la residència Sant Francesc d’Assís i tenia una gran implicació a Llavaneres.</w:t>
      </w:r>
    </w:p>
    <w:p>
      <w:pPr>
        <w:pStyle w:val="LOnormal"/>
        <w:spacing w:lineRule="auto" w:line="240" w:before="0" w:after="0"/>
        <w:jc w:val="both"/>
        <w:rPr>
          <w:rFonts w:ascii="Segoe UI" w:hAnsi="Segoe UI" w:eastAsia="Quattrocento Sans" w:cs="Quattrocento Sans"/>
        </w:rPr>
      </w:pPr>
      <w:r>
        <w:rPr>
          <w:rFonts w:eastAsia="Quattrocento Sans" w:cs="Quattrocento Sans" w:ascii="Segoe UI" w:hAnsi="Segoe UI"/>
        </w:rPr>
      </w:r>
    </w:p>
    <w:p>
      <w:pPr>
        <w:pStyle w:val="LOnormal"/>
        <w:spacing w:lineRule="auto" w:line="240" w:before="0" w:after="0"/>
        <w:jc w:val="both"/>
        <w:rPr>
          <w:rFonts w:ascii="Segoe UI" w:hAnsi="Segoe UI"/>
        </w:rPr>
      </w:pPr>
      <w:r>
        <w:rPr>
          <w:rFonts w:eastAsia="Quattrocento Sans" w:cs="Quattrocento Sans" w:ascii="Segoe UI" w:hAnsi="Segoe UI"/>
        </w:rPr>
        <w:t>Els agradaria poder tenir un centre a Llavaneres, per no desarrelar els usuaris que són d’allà i també apropar-se i obrir-se en general a la comunitat. En aquest sentit, s’han intentat fer dos projectes a Llavaneres, en col·laboració amb l’Ajuntament, però que finalment no s’han realitzat:</w:t>
      </w:r>
    </w:p>
    <w:p>
      <w:pPr>
        <w:pStyle w:val="LOnormal"/>
        <w:spacing w:lineRule="auto" w:line="240" w:before="0" w:after="0"/>
        <w:jc w:val="both"/>
        <w:rPr>
          <w:rFonts w:ascii="Segoe UI" w:hAnsi="Segoe UI" w:eastAsia="Quattrocento Sans" w:cs="Quattrocento Sans"/>
        </w:rPr>
      </w:pPr>
      <w:r>
        <w:rPr>
          <w:rFonts w:eastAsia="Quattrocento Sans" w:cs="Quattrocento Sans" w:ascii="Segoe UI" w:hAnsi="Segoe UI"/>
        </w:rPr>
      </w:r>
    </w:p>
    <w:p>
      <w:pPr>
        <w:pStyle w:val="LOnormal"/>
        <w:keepNext w:val="false"/>
        <w:keepLines w:val="false"/>
        <w:pageBreakBefore w:val="false"/>
        <w:widowControl/>
        <w:numPr>
          <w:ilvl w:val="0"/>
          <w:numId w:val="4"/>
        </w:numPr>
        <w:shd w:val="clear" w:fill="auto"/>
        <w:spacing w:lineRule="auto" w:line="259" w:before="0" w:after="0"/>
        <w:ind w:left="720" w:right="0" w:hanging="360"/>
        <w:jc w:val="left"/>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Construcció d’un centre ocupacional a Llavaneres amb pressupostos participatius. </w:t>
      </w:r>
    </w:p>
    <w:p>
      <w:pPr>
        <w:pStyle w:val="LOnormal"/>
        <w:keepNext w:val="false"/>
        <w:keepLines w:val="false"/>
        <w:pageBreakBefore w:val="false"/>
        <w:widowControl/>
        <w:numPr>
          <w:ilvl w:val="0"/>
          <w:numId w:val="4"/>
        </w:numPr>
        <w:shd w:val="clear" w:fill="auto"/>
        <w:spacing w:lineRule="auto" w:line="259" w:before="0" w:after="0"/>
        <w:ind w:left="720" w:right="0" w:hanging="360"/>
        <w:jc w:val="left"/>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Utilitzar la cantina del Casal d’Avis per poder fer activitats de la Fundació.</w:t>
      </w:r>
    </w:p>
    <w:p>
      <w:pPr>
        <w:pStyle w:val="LOnormal"/>
        <w:spacing w:lineRule="auto" w:line="240" w:before="0" w:after="0"/>
        <w:rPr>
          <w:rFonts w:ascii="Segoe UI" w:hAnsi="Segoe UI" w:eastAsia="Quattrocento Sans" w:cs="Quattrocento Sans"/>
        </w:rPr>
      </w:pPr>
      <w:r>
        <w:rPr>
          <w:rFonts w:eastAsia="Quattrocento Sans" w:cs="Quattrocento Sans" w:ascii="Segoe UI" w:hAnsi="Segoe UI"/>
        </w:rPr>
      </w:r>
    </w:p>
    <w:p>
      <w:pPr>
        <w:pStyle w:val="LOnormal"/>
        <w:spacing w:lineRule="auto" w:line="240" w:before="0" w:after="0"/>
        <w:jc w:val="both"/>
        <w:rPr>
          <w:rFonts w:ascii="Segoe UI" w:hAnsi="Segoe UI"/>
        </w:rPr>
      </w:pPr>
      <w:r>
        <w:rPr>
          <w:rFonts w:eastAsia="Quattrocento Sans" w:cs="Quattrocento Sans" w:ascii="Segoe UI" w:hAnsi="Segoe UI"/>
        </w:rPr>
        <w:t xml:space="preserve">La Sònia ha comentat que ha tingut contacte amb la Fundació el Maresme a través de  la Gemma, companya de la Lola. </w:t>
      </w:r>
    </w:p>
    <w:p>
      <w:pPr>
        <w:pStyle w:val="LOnormal"/>
        <w:spacing w:lineRule="auto" w:line="240" w:before="0" w:after="0"/>
        <w:jc w:val="both"/>
        <w:rPr>
          <w:rFonts w:ascii="Segoe UI" w:hAnsi="Segoe UI" w:eastAsia="Quattrocento Sans" w:cs="Quattrocento Sans"/>
        </w:rPr>
      </w:pPr>
      <w:r>
        <w:rPr>
          <w:rFonts w:eastAsia="Quattrocento Sans" w:cs="Quattrocento Sans" w:ascii="Segoe UI" w:hAnsi="Segoe UI"/>
        </w:rPr>
      </w:r>
    </w:p>
    <w:p>
      <w:pPr>
        <w:pStyle w:val="LOnormal"/>
        <w:shd w:val="clear" w:fill="D1348A"/>
        <w:rPr>
          <w:rFonts w:ascii="Segoe UI" w:hAnsi="Segoe UI"/>
        </w:rPr>
      </w:pPr>
      <w:r>
        <w:rPr>
          <w:rFonts w:eastAsia="Quattrocento Sans" w:cs="Quattrocento Sans" w:ascii="Segoe UI" w:hAnsi="Segoe UI"/>
          <w:b/>
          <w:color w:val="FFFFFF"/>
        </w:rPr>
        <w:t xml:space="preserve"> </w:t>
      </w:r>
      <w:r>
        <w:rPr>
          <w:rFonts w:eastAsia="Quattrocento Sans" w:cs="Quattrocento Sans" w:ascii="Segoe UI" w:hAnsi="Segoe UI"/>
          <w:b/>
          <w:color w:val="FFFFFF"/>
        </w:rPr>
        <w:t>Valoració final</w:t>
      </w:r>
    </w:p>
    <w:p>
      <w:pPr>
        <w:pStyle w:val="LOnormal"/>
        <w:keepNext w:val="false"/>
        <w:keepLines w:val="false"/>
        <w:pageBreakBefore w:val="false"/>
        <w:widowControl/>
        <w:numPr>
          <w:ilvl w:val="0"/>
          <w:numId w:val="2"/>
        </w:numPr>
        <w:shd w:val="clear" w:fill="auto"/>
        <w:spacing w:lineRule="auto" w:line="259" w:before="0" w:after="160"/>
        <w:ind w:left="360" w:right="0" w:hanging="360"/>
        <w:jc w:val="both"/>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Com valoreu el grau de </w:t>
      </w:r>
      <w:r>
        <w:rPr>
          <w:rFonts w:eastAsia="Quattrocento Sans" w:cs="Quattrocento Sans" w:ascii="Segoe UI" w:hAnsi="Segoe UI"/>
          <w:b/>
          <w:i w:val="false"/>
          <w:caps w:val="false"/>
          <w:smallCaps w:val="false"/>
          <w:strike w:val="false"/>
          <w:dstrike w:val="false"/>
          <w:color w:val="000000"/>
          <w:position w:val="0"/>
          <w:sz w:val="22"/>
          <w:sz w:val="22"/>
          <w:szCs w:val="22"/>
          <w:u w:val="none"/>
          <w:shd w:fill="auto" w:val="clear"/>
          <w:vertAlign w:val="baseline"/>
        </w:rPr>
        <w:t>conscienciació i sensibilització</w:t>
      </w: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 de la comunitat respecte a les qüestions d'accessibilitat? Creieu que hi ha un reconeixement suficient de la importància de garantir la igualtat d'accés per a totes les persones?</w:t>
      </w:r>
    </w:p>
    <w:p>
      <w:pPr>
        <w:pStyle w:val="LOnormal"/>
        <w:jc w:val="both"/>
        <w:rPr>
          <w:rFonts w:ascii="Segoe UI" w:hAnsi="Segoe UI"/>
        </w:rPr>
      </w:pPr>
      <w:r>
        <w:rPr>
          <w:rFonts w:eastAsia="Quattrocento Sans" w:cs="Quattrocento Sans" w:ascii="Segoe UI" w:hAnsi="Segoe UI"/>
        </w:rPr>
        <w:t xml:space="preserve">Generalment, a Llavaneres no ho sap, ja que no té prou coneixement de la sensibilització de la vila. Tot i això, coneix una companya de la Fundació el Maresme que treballa a un altre centre ocupacional i és de Llavaneres. Li enviarà un correu per traslladar-li la qüestió. </w:t>
      </w:r>
    </w:p>
    <w:p>
      <w:pPr>
        <w:pStyle w:val="LOnormal"/>
        <w:jc w:val="both"/>
        <w:rPr>
          <w:rFonts w:ascii="Segoe UI" w:hAnsi="Segoe UI"/>
        </w:rPr>
      </w:pPr>
      <w:r>
        <w:rPr>
          <w:rFonts w:eastAsia="Quattrocento Sans" w:cs="Quattrocento Sans" w:ascii="Segoe UI" w:hAnsi="Segoe UI"/>
        </w:rPr>
        <w:t>En general, és necessari que les persones amb discapacitat facin vida al seu entorn, perquè així la comunitat les veu i s’hi adapta. També, hem de canviar la mirada, no veure’ls amb por o amb llàstima, perquè han de ser tractats igual que qualsevol altra persona. Actualment, en totes les festes hi ha punt lila i no ens imaginem una festa sense aquest punt, per què no hauria d’haver-hi punts per assistir persones amb discapacitat?</w:t>
      </w:r>
    </w:p>
    <w:p>
      <w:pPr>
        <w:pStyle w:val="LOnormal"/>
        <w:jc w:val="both"/>
        <w:rPr>
          <w:rFonts w:ascii="Segoe UI" w:hAnsi="Segoe UI" w:eastAsia="Quattrocento Sans" w:cs="Quattrocento Sans"/>
        </w:rPr>
      </w:pPr>
      <w:r>
        <w:rPr>
          <w:rFonts w:eastAsia="Quattrocento Sans" w:cs="Quattrocento Sans" w:ascii="Segoe UI" w:hAnsi="Segoe UI"/>
        </w:rPr>
      </w:r>
    </w:p>
    <w:p>
      <w:pPr>
        <w:pStyle w:val="LOnormal"/>
        <w:shd w:val="clear" w:fill="D1348A"/>
        <w:rPr>
          <w:rFonts w:ascii="Segoe UI" w:hAnsi="Segoe UI"/>
        </w:rPr>
      </w:pPr>
      <w:r>
        <w:rPr>
          <w:rFonts w:eastAsia="Quattrocento Sans" w:cs="Quattrocento Sans" w:ascii="Segoe UI" w:hAnsi="Segoe UI"/>
          <w:b/>
          <w:color w:val="FFFFFF"/>
        </w:rPr>
        <w:t xml:space="preserve"> </w:t>
      </w:r>
      <w:r>
        <w:rPr>
          <w:rFonts w:eastAsia="Quattrocento Sans" w:cs="Quattrocento Sans" w:ascii="Segoe UI" w:hAnsi="Segoe UI"/>
          <w:b/>
          <w:color w:val="FFFFFF"/>
        </w:rPr>
        <w:t>Cloenda</w:t>
      </w:r>
    </w:p>
    <w:p>
      <w:pPr>
        <w:pStyle w:val="LOnormal"/>
        <w:jc w:val="both"/>
        <w:rPr>
          <w:rFonts w:ascii="Segoe UI" w:hAnsi="Segoe UI"/>
        </w:rPr>
      </w:pPr>
      <w:r>
        <w:rPr>
          <w:rFonts w:eastAsia="Quattrocento Sans" w:cs="Quattrocento Sans" w:ascii="Segoe UI" w:hAnsi="Segoe UI"/>
          <w:color w:val="000000"/>
        </w:rPr>
        <w:t>S’ha agraït la participació a la Lola i hem quedat en què ens passarà la Guia de persones amb discapacitat, així com algun document de la taula d’accessibilitat. A més, escriurà un correu a la seva companya perquè ens pugui donar una visió de Llavaneres i se la convidarà a la Festa de Ca l’Alfaro el 16 de juny. També es convida a la Fundació Maresme participi en l’espai de diàleg. Se’ls enviarà el cartell i la informació del procés participatiu (presentació i web) i de la festa de Ca l’Alfaro.</w:t>
      </w:r>
    </w:p>
    <w:p>
      <w:pPr>
        <w:pStyle w:val="LOnormal"/>
        <w:jc w:val="both"/>
        <w:rPr>
          <w:rFonts w:ascii="Segoe UI" w:hAnsi="Segoe UI"/>
        </w:rPr>
      </w:pPr>
      <w:r>
        <w:rPr>
          <w:rFonts w:eastAsia="Quattrocento Sans" w:cs="Quattrocento Sans" w:ascii="Segoe UI" w:hAnsi="Segoe UI"/>
        </w:rPr>
        <w:t xml:space="preserve">Finalment, la Lola ha aclarit que no utilitzen “diversitat funcional” perquè és un terme que designa a qualsevol persona, ja que tots funcionen de formes diferents. Utilitzen “persones amb discapacitat” perquè és la realitat i permet separar en categories, com discapacitat intel·lectual, física, auditiva... Termes que amb diversitat funcional no es poden designar. A les persones amb discapacitat, la discapacitat hi és, i el que cal és treballar amb les capacitats que tenen aquestes persones (per això el “dis” del logotip de la Fundació Maresme apareix amb una ratlla). A més, una persona és més o menys discapacitada segons el seu entorn. Cal adaptar l’entorn i no que les persones amb discapacitat s’adaptin al seu entorn. Per exemple, la mateixa Lola ha dit que si no tingués ulleres tindria una discapacitat visual. </w:t>
      </w:r>
    </w:p>
    <w:p>
      <w:pPr>
        <w:pStyle w:val="LOnormal"/>
        <w:jc w:val="center"/>
        <w:rPr>
          <w:rFonts w:ascii="Segoe UI" w:hAnsi="Segoe UI"/>
        </w:rPr>
      </w:pPr>
      <w:r>
        <w:rPr/>
      </w:r>
    </w:p>
    <w:p>
      <w:pPr>
        <w:pStyle w:val="LOnormal"/>
        <w:spacing w:before="0" w:after="160"/>
        <w:jc w:val="center"/>
        <w:rPr>
          <w:rFonts w:ascii="Segoe UI" w:hAnsi="Segoe UI"/>
        </w:rPr>
      </w:pPr>
      <w:r>
        <w:rPr/>
      </w:r>
    </w:p>
    <w:sectPr>
      <w:headerReference w:type="default" r:id="rId7"/>
      <w:footerReference w:type="default" r:id="rId8"/>
      <w:type w:val="nextPage"/>
      <w:pgSz w:w="11906" w:h="16838"/>
      <w:pgMar w:left="1701" w:right="1701" w:header="708" w:top="1417" w:footer="708" w:bottom="141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Segoe UI">
    <w:charset w:val="00"/>
    <w:family w:val="roman"/>
    <w:pitch w:val="variable"/>
  </w:font>
  <w:font w:name="Quattrocento Sans">
    <w:charset w:val="00"/>
    <w:family w:val="roman"/>
    <w:pitch w:val="variable"/>
  </w:font>
  <w:font w:name="Noto Sans Symbols">
    <w:charset w:val="01"/>
    <w:family w:val="auto"/>
    <w:pitch w:val="default"/>
  </w:font>
  <w:font w:name="Courier New">
    <w:charset w:val="01"/>
    <w:family w:val="modern"/>
    <w:pitch w:val="fixed"/>
  </w:font>
  <w:font w:name="Quattrocento San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800735" cy="713105"/>
          <wp:effectExtent l="0" t="0" r="0" b="0"/>
          <wp:docPr id="3" name="image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png" descr=""/>
                  <pic:cNvPicPr>
                    <a:picLocks noChangeAspect="1" noChangeArrowheads="1"/>
                  </pic:cNvPicPr>
                </pic:nvPicPr>
                <pic:blipFill>
                  <a:blip r:embed="rId1"/>
                  <a:stretch>
                    <a:fillRect/>
                  </a:stretch>
                </pic:blipFill>
                <pic:spPr bwMode="auto">
                  <a:xfrm>
                    <a:off x="0" y="0"/>
                    <a:ext cx="800735" cy="713105"/>
                  </a:xfrm>
                  <a:prstGeom prst="rect">
                    <a:avLst/>
                  </a:prstGeom>
                </pic:spPr>
              </pic:pic>
            </a:graphicData>
          </a:graphic>
        </wp:inline>
      </w:drawing>
      <w:drawing>
        <wp:anchor behindDoc="0" distT="0" distB="0" distL="114300" distR="114300" simplePos="0" locked="0" layoutInCell="0" allowOverlap="1" relativeHeight="13">
          <wp:simplePos x="0" y="0"/>
          <wp:positionH relativeFrom="column">
            <wp:posOffset>984885</wp:posOffset>
          </wp:positionH>
          <wp:positionV relativeFrom="paragraph">
            <wp:posOffset>3175</wp:posOffset>
          </wp:positionV>
          <wp:extent cx="349885" cy="563880"/>
          <wp:effectExtent l="0" t="0" r="0" b="0"/>
          <wp:wrapSquare wrapText="bothSides"/>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2"/>
                  <a:stretch>
                    <a:fillRect/>
                  </a:stretch>
                </pic:blipFill>
                <pic:spPr bwMode="auto">
                  <a:xfrm>
                    <a:off x="0" y="0"/>
                    <a:ext cx="349885" cy="563880"/>
                  </a:xfrm>
                  <a:prstGeom prst="rect">
                    <a:avLst/>
                  </a:prstGeom>
                </pic:spPr>
              </pic:pic>
            </a:graphicData>
          </a:graphic>
        </wp:anchor>
      </w:drawing>
      <w:drawing>
        <wp:anchor behindDoc="0" distT="0" distB="0" distL="114300" distR="114300" simplePos="0" locked="0" layoutInCell="0" allowOverlap="1" relativeHeight="19">
          <wp:simplePos x="0" y="0"/>
          <wp:positionH relativeFrom="column">
            <wp:posOffset>3476625</wp:posOffset>
          </wp:positionH>
          <wp:positionV relativeFrom="paragraph">
            <wp:posOffset>56515</wp:posOffset>
          </wp:positionV>
          <wp:extent cx="1082040" cy="342265"/>
          <wp:effectExtent l="0" t="0" r="0" b="0"/>
          <wp:wrapSquare wrapText="bothSides"/>
          <wp:docPr id="5" name="image5.png" descr="http://imatges.sbg.cat/main.php/d/51808-3/Db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descr="http://imatges.sbg.cat/main.php/d/51808-3/Dbcolor.gif"/>
                  <pic:cNvPicPr>
                    <a:picLocks noChangeAspect="1" noChangeArrowheads="1"/>
                  </pic:cNvPicPr>
                </pic:nvPicPr>
                <pic:blipFill>
                  <a:blip r:embed="rId3"/>
                  <a:stretch>
                    <a:fillRect/>
                  </a:stretch>
                </pic:blipFill>
                <pic:spPr bwMode="auto">
                  <a:xfrm>
                    <a:off x="0" y="0"/>
                    <a:ext cx="1082040" cy="342265"/>
                  </a:xfrm>
                  <a:prstGeom prst="rect">
                    <a:avLst/>
                  </a:prstGeom>
                </pic:spPr>
              </pic:pic>
            </a:graphicData>
          </a:graphic>
        </wp:anchor>
      </w:drawing>
      <w:drawing>
        <wp:anchor behindDoc="0" distT="0" distB="0" distL="114300" distR="114300" simplePos="0" locked="0" layoutInCell="0" allowOverlap="1" relativeHeight="25">
          <wp:simplePos x="0" y="0"/>
          <wp:positionH relativeFrom="column">
            <wp:posOffset>4619625</wp:posOffset>
          </wp:positionH>
          <wp:positionV relativeFrom="paragraph">
            <wp:posOffset>56515</wp:posOffset>
          </wp:positionV>
          <wp:extent cx="725805" cy="450215"/>
          <wp:effectExtent l="0" t="0" r="0" b="0"/>
          <wp:wrapSquare wrapText="bothSides"/>
          <wp:docPr id="6" name="image3.jpg" descr="Descripción: logo_CAT_jpg_n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g" descr="Descripción: logo_CAT_jpg_negre"/>
                  <pic:cNvPicPr>
                    <a:picLocks noChangeAspect="1" noChangeArrowheads="1"/>
                  </pic:cNvPicPr>
                </pic:nvPicPr>
                <pic:blipFill>
                  <a:blip r:embed="rId4"/>
                  <a:stretch>
                    <a:fillRect/>
                  </a:stretch>
                </pic:blipFill>
                <pic:spPr bwMode="auto">
                  <a:xfrm>
                    <a:off x="0" y="0"/>
                    <a:ext cx="725805" cy="4502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Quattrocento Sans" w:hAnsi="Quattrocento Sans" w:eastAsia="Quattrocento Sans" w:cs="Quattrocento Sans"/>
        <w:b/>
        <w:b/>
        <w:i w:val="false"/>
        <w:i w:val="false"/>
        <w:caps w:val="false"/>
        <w:smallCaps w:val="false"/>
        <w:strike w:val="false"/>
        <w:dstrike w:val="false"/>
        <w:color w:val="000000"/>
        <w:position w:val="0"/>
        <w:sz w:val="22"/>
        <w:sz w:val="20"/>
        <w:szCs w:val="20"/>
        <w:u w:val="none"/>
        <w:shd w:fill="auto" w:val="clear"/>
        <w:vertAlign w:val="baseline"/>
      </w:rPr>
    </w:pPr>
    <w:r>
      <w:rPr/>
      <w:drawing>
        <wp:inline distT="0" distB="0" distL="0" distR="0">
          <wp:extent cx="904240" cy="476250"/>
          <wp:effectExtent l="0" t="0" r="0" b="0"/>
          <wp:docPr id="2" name="image6.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g" descr=""/>
                  <pic:cNvPicPr>
                    <a:picLocks noChangeAspect="1" noChangeArrowheads="1"/>
                  </pic:cNvPicPr>
                </pic:nvPicPr>
                <pic:blipFill>
                  <a:blip r:embed="rId1"/>
                  <a:srcRect l="0" t="0" r="0" b="20638"/>
                  <a:stretch>
                    <a:fillRect/>
                  </a:stretch>
                </pic:blipFill>
                <pic:spPr bwMode="auto">
                  <a:xfrm>
                    <a:off x="0" y="0"/>
                    <a:ext cx="904240" cy="476250"/>
                  </a:xfrm>
                  <a:prstGeom prst="rect">
                    <a:avLst/>
                  </a:prstGeom>
                </pic:spPr>
              </pic:pic>
            </a:graphicData>
          </a:graphic>
        </wp:inline>
      </w:drawing>
    </w:r>
    <w:r>
      <w:rPr>
        <w:rFonts w:eastAsia="Quattrocento Sans" w:cs="Quattrocento Sans" w:ascii="Quattrocento Sans" w:hAnsi="Quattrocento Sans"/>
        <w:b/>
        <w:i w:val="false"/>
        <w:caps w:val="false"/>
        <w:smallCaps w:val="false"/>
        <w:strike w:val="false"/>
        <w:dstrike w:val="false"/>
        <w:color w:val="000000"/>
        <w:position w:val="0"/>
        <w:sz w:val="20"/>
        <w:sz w:val="20"/>
        <w:szCs w:val="20"/>
        <w:u w:val="none"/>
        <w:shd w:fill="auto" w:val="clear"/>
        <w:vertAlign w:val="baseline"/>
      </w:rPr>
      <w:tab/>
      <w:tab/>
      <w:t xml:space="preserve">A Llavaneres, som accessibles </w:t>
    </w:r>
  </w:p>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Quattrocento Sans" w:hAnsi="Quattrocento Sans" w:eastAsia="Quattrocento Sans" w:cs="Quattrocento Sans"/>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Quattrocento Sans" w:cs="Quattrocento Sans" w:ascii="Quattrocento Sans" w:hAnsi="Quattrocento Sans"/>
        <w:b w:val="false"/>
        <w:i w:val="false"/>
        <w:caps w:val="false"/>
        <w:smallCaps w:val="false"/>
        <w:strike w:val="false"/>
        <w:dstrike w:val="false"/>
        <w:color w:val="000000"/>
        <w:position w:val="0"/>
        <w:sz w:val="20"/>
        <w:sz w:val="20"/>
        <w:szCs w:val="20"/>
        <w:u w:val="none"/>
        <w:shd w:fill="auto" w:val="clear"/>
        <w:vertAlign w:val="baseline"/>
      </w:rPr>
      <w:t>Entrevista a agents clau pel procés participatiu Pla d’accessibilitat de Sant Andreu de Llavaneres</w:t>
    </w:r>
  </w:p>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Quattrocento Sans" w:hAnsi="Quattrocento Sans" w:eastAsia="Quattrocento Sans" w:cs="Quattrocento Sans"/>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Quattrocento Sans" w:cs="Quattrocento Sans" w:ascii="Quattrocento Sans" w:hAnsi="Quattrocento Sans"/>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Quattrocento Sans" w:hAnsi="Quattrocento Sans" w:eastAsia="Quattrocento Sans" w:cs="Quattrocento Sans"/>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Quattrocento Sans" w:cs="Quattrocento Sans" w:ascii="Quattrocento Sans" w:hAnsi="Quattrocento Sans"/>
        <w:b w:val="false"/>
        <w:i w:val="false"/>
        <w:caps w:val="false"/>
        <w:smallCaps w:val="false"/>
        <w:strike w:val="false"/>
        <w:dstrike w:val="false"/>
        <w:color w:val="000000"/>
        <w:position w:val="0"/>
        <w:sz w:val="20"/>
        <w:sz w:val="20"/>
        <w:szCs w:val="20"/>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360" w:hanging="360"/>
      </w:pPr>
      <w:rPr>
        <w:rFonts w:ascii="Quattrocento Sans" w:hAnsi="Quattrocento Sans" w:cs="Quattrocento San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ca-ES"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ca-ES" w:eastAsia="zh-CN" w:bidi="hi-IN"/>
    </w:rPr>
  </w:style>
  <w:style w:type="paragraph" w:styleId="Encapalament1">
    <w:name w:val="Heading 1"/>
    <w:basedOn w:val="LOnormal"/>
    <w:next w:val="LOnormal"/>
    <w:qFormat/>
    <w:pPr>
      <w:keepNext w:val="true"/>
      <w:keepLines/>
      <w:pageBreakBefore w:val="false"/>
      <w:spacing w:lineRule="auto" w:line="240" w:before="480" w:after="120"/>
    </w:pPr>
    <w:rPr>
      <w:b/>
      <w:sz w:val="48"/>
      <w:szCs w:val="48"/>
    </w:rPr>
  </w:style>
  <w:style w:type="paragraph" w:styleId="Encapalament2">
    <w:name w:val="Heading 2"/>
    <w:basedOn w:val="LOnormal"/>
    <w:next w:val="LOnormal"/>
    <w:qFormat/>
    <w:pPr>
      <w:keepNext w:val="true"/>
      <w:keepLines/>
      <w:pageBreakBefore w:val="false"/>
      <w:spacing w:lineRule="auto" w:line="240" w:before="360" w:after="80"/>
    </w:pPr>
    <w:rPr>
      <w:b/>
      <w:sz w:val="36"/>
      <w:szCs w:val="36"/>
    </w:rPr>
  </w:style>
  <w:style w:type="paragraph" w:styleId="Encapalament3">
    <w:name w:val="Heading 3"/>
    <w:basedOn w:val="LOnormal"/>
    <w:next w:val="LOnormal"/>
    <w:qFormat/>
    <w:pPr>
      <w:keepNext w:val="true"/>
      <w:keepLines/>
      <w:pageBreakBefore w:val="false"/>
      <w:spacing w:lineRule="auto" w:line="240" w:before="280" w:after="80"/>
    </w:pPr>
    <w:rPr>
      <w:b/>
      <w:sz w:val="28"/>
      <w:szCs w:val="28"/>
    </w:rPr>
  </w:style>
  <w:style w:type="paragraph" w:styleId="Encapalament4">
    <w:name w:val="Heading 4"/>
    <w:basedOn w:val="LOnormal"/>
    <w:next w:val="LOnormal"/>
    <w:qFormat/>
    <w:pPr>
      <w:keepNext w:val="true"/>
      <w:keepLines/>
      <w:pageBreakBefore w:val="false"/>
      <w:spacing w:lineRule="auto" w:line="240" w:before="240" w:after="40"/>
    </w:pPr>
    <w:rPr>
      <w:b/>
      <w:sz w:val="24"/>
      <w:szCs w:val="24"/>
    </w:rPr>
  </w:style>
  <w:style w:type="paragraph" w:styleId="Encapalament5">
    <w:name w:val="Heading 5"/>
    <w:basedOn w:val="LOnormal"/>
    <w:next w:val="LOnormal"/>
    <w:qFormat/>
    <w:pPr>
      <w:keepNext w:val="true"/>
      <w:keepLines/>
      <w:pageBreakBefore w:val="false"/>
      <w:spacing w:lineRule="auto" w:line="240" w:before="220" w:after="40"/>
    </w:pPr>
    <w:rPr>
      <w:b/>
      <w:sz w:val="22"/>
      <w:szCs w:val="22"/>
    </w:rPr>
  </w:style>
  <w:style w:type="paragraph" w:styleId="Encapalament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CapaleraCar" w:customStyle="1">
    <w:name w:val="Capçalera Car"/>
    <w:basedOn w:val="DefaultParagraphFont"/>
    <w:link w:val="Capalera"/>
    <w:uiPriority w:val="99"/>
    <w:qFormat/>
    <w:rsid w:val="00857a01"/>
    <w:rPr/>
  </w:style>
  <w:style w:type="character" w:styleId="PeuCar" w:customStyle="1">
    <w:name w:val="Peu Car"/>
    <w:basedOn w:val="DefaultParagraphFont"/>
    <w:link w:val="Peu"/>
    <w:uiPriority w:val="99"/>
    <w:qFormat/>
    <w:rsid w:val="00857a01"/>
    <w:rPr/>
  </w:style>
  <w:style w:type="character" w:styleId="EnlladInternet">
    <w:name w:val="Enllaç d'Internet"/>
    <w:basedOn w:val="DefaultParagraphFont"/>
    <w:uiPriority w:val="99"/>
    <w:unhideWhenUsed/>
    <w:rsid w:val="008277e9"/>
    <w:rPr>
      <w:color w:val="0563C1" w:themeColor="hyperlink"/>
      <w:u w:val="single"/>
    </w:rPr>
  </w:style>
  <w:style w:type="character" w:styleId="UnresolvedMention">
    <w:name w:val="Unresolved Mention"/>
    <w:basedOn w:val="DefaultParagraphFont"/>
    <w:uiPriority w:val="99"/>
    <w:semiHidden/>
    <w:unhideWhenUsed/>
    <w:qFormat/>
    <w:rsid w:val="008277e9"/>
    <w:rPr>
      <w:color w:val="605E5C"/>
      <w:shd w:fill="E1DFDD" w:val="clear"/>
    </w:rPr>
  </w:style>
  <w:style w:type="character" w:styleId="EnlladInternetvisitat">
    <w:name w:val="Enllaç d'Internet visitat"/>
    <w:basedOn w:val="DefaultParagraphFont"/>
    <w:uiPriority w:val="99"/>
    <w:semiHidden/>
    <w:unhideWhenUsed/>
    <w:rsid w:val="005b276c"/>
    <w:rPr>
      <w:color w:val="954F72" w:themeColor="followedHyperlink"/>
      <w:u w:val="single"/>
    </w:rPr>
  </w:style>
  <w:style w:type="character" w:styleId="Annotationreference">
    <w:name w:val="annotation reference"/>
    <w:basedOn w:val="DefaultParagraphFont"/>
    <w:uiPriority w:val="99"/>
    <w:semiHidden/>
    <w:unhideWhenUsed/>
    <w:qFormat/>
    <w:rsid w:val="003d5065"/>
    <w:rPr>
      <w:sz w:val="16"/>
      <w:szCs w:val="16"/>
    </w:rPr>
  </w:style>
  <w:style w:type="character" w:styleId="TextdecomentariCar" w:customStyle="1">
    <w:name w:val="Text de comentari Car"/>
    <w:basedOn w:val="DefaultParagraphFont"/>
    <w:link w:val="Textdecomentari"/>
    <w:uiPriority w:val="99"/>
    <w:qFormat/>
    <w:rsid w:val="003d5065"/>
    <w:rPr>
      <w:sz w:val="20"/>
      <w:szCs w:val="20"/>
    </w:rPr>
  </w:style>
  <w:style w:type="character" w:styleId="TemadelcomentariCar" w:customStyle="1">
    <w:name w:val="Tema del comentari Car"/>
    <w:basedOn w:val="TextdecomentariCar"/>
    <w:link w:val="Temadelcomentari"/>
    <w:uiPriority w:val="99"/>
    <w:semiHidden/>
    <w:qFormat/>
    <w:rsid w:val="003d5065"/>
    <w:rPr>
      <w:b/>
      <w:bCs/>
      <w:sz w:val="20"/>
      <w:szCs w:val="20"/>
    </w:rPr>
  </w:style>
  <w:style w:type="paragraph" w:styleId="Encapalament">
    <w:name w:val="Encapçalament"/>
    <w:basedOn w:val="Normal"/>
    <w:next w:val="Cosdeltext"/>
    <w:qFormat/>
    <w:pPr>
      <w:keepNext w:val="true"/>
      <w:spacing w:before="240" w:after="120"/>
    </w:pPr>
    <w:rPr>
      <w:rFonts w:ascii="Liberation Sans" w:hAnsi="Liberation Sans" w:eastAsia="Microsoft YaHei" w:cs="Lucida Sans"/>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styleId="Ndex">
    <w:name w:val="Índex"/>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ca-ES" w:eastAsia="zh-CN" w:bidi="hi-IN"/>
    </w:rPr>
  </w:style>
  <w:style w:type="paragraph" w:styleId="Ttol">
    <w:name w:val="Title"/>
    <w:basedOn w:val="LOnormal"/>
    <w:next w:val="LOnormal"/>
    <w:qFormat/>
    <w:pPr>
      <w:keepNext w:val="true"/>
      <w:keepLines/>
      <w:pageBreakBefore w:val="false"/>
      <w:spacing w:lineRule="auto" w:line="240" w:before="480" w:after="120"/>
    </w:pPr>
    <w:rPr>
      <w:b/>
      <w:sz w:val="72"/>
      <w:szCs w:val="72"/>
    </w:rPr>
  </w:style>
  <w:style w:type="paragraph" w:styleId="ListParagraph">
    <w:name w:val="List Paragraph"/>
    <w:basedOn w:val="LOnormal"/>
    <w:uiPriority w:val="34"/>
    <w:qFormat/>
    <w:rsid w:val="00d80429"/>
    <w:pPr>
      <w:spacing w:before="0" w:after="160"/>
      <w:ind w:left="720" w:hanging="0"/>
      <w:contextualSpacing/>
    </w:pPr>
    <w:rPr/>
  </w:style>
  <w:style w:type="paragraph" w:styleId="Capaleraipeu">
    <w:name w:val="Capçalera i peu"/>
    <w:basedOn w:val="Normal"/>
    <w:qFormat/>
    <w:pPr/>
    <w:rPr/>
  </w:style>
  <w:style w:type="paragraph" w:styleId="Capalera">
    <w:name w:val="Header"/>
    <w:basedOn w:val="LOnormal"/>
    <w:link w:val="CapaleraCar"/>
    <w:uiPriority w:val="99"/>
    <w:unhideWhenUsed/>
    <w:rsid w:val="00857a01"/>
    <w:pPr>
      <w:tabs>
        <w:tab w:val="clear" w:pos="720"/>
        <w:tab w:val="center" w:pos="4252" w:leader="none"/>
        <w:tab w:val="right" w:pos="8504" w:leader="none"/>
      </w:tabs>
      <w:spacing w:lineRule="auto" w:line="240" w:before="0" w:after="0"/>
    </w:pPr>
    <w:rPr/>
  </w:style>
  <w:style w:type="paragraph" w:styleId="Peudepgina">
    <w:name w:val="Footer"/>
    <w:basedOn w:val="LOnormal"/>
    <w:link w:val="PeuCar"/>
    <w:uiPriority w:val="99"/>
    <w:unhideWhenUsed/>
    <w:rsid w:val="00857a01"/>
    <w:pPr>
      <w:tabs>
        <w:tab w:val="clear" w:pos="720"/>
        <w:tab w:val="center" w:pos="4252" w:leader="none"/>
        <w:tab w:val="right" w:pos="8504" w:leader="none"/>
      </w:tabs>
      <w:spacing w:lineRule="auto" w:line="240" w:before="0" w:after="0"/>
    </w:pPr>
    <w:rPr/>
  </w:style>
  <w:style w:type="paragraph" w:styleId="NormalWeb">
    <w:name w:val="Normal (Web)"/>
    <w:basedOn w:val="LOnormal"/>
    <w:uiPriority w:val="99"/>
    <w:unhideWhenUsed/>
    <w:qFormat/>
    <w:rsid w:val="00f86aa7"/>
    <w:pPr>
      <w:spacing w:lineRule="auto" w:line="240" w:beforeAutospacing="1" w:afterAutospacing="1"/>
    </w:pPr>
    <w:rPr>
      <w:rFonts w:ascii="Times New Roman" w:hAnsi="Times New Roman" w:eastAsia="Times New Roman" w:cs="Times New Roman"/>
      <w:kern w:val="0"/>
      <w:sz w:val="24"/>
      <w:szCs w:val="24"/>
    </w:rPr>
  </w:style>
  <w:style w:type="paragraph" w:styleId="Annotationtext">
    <w:name w:val="annotation text"/>
    <w:basedOn w:val="LOnormal"/>
    <w:link w:val="TextdecomentariCar"/>
    <w:uiPriority w:val="99"/>
    <w:unhideWhenUsed/>
    <w:qFormat/>
    <w:rsid w:val="003d5065"/>
    <w:pPr>
      <w:spacing w:lineRule="auto" w:line="240"/>
    </w:pPr>
    <w:rPr>
      <w:sz w:val="20"/>
      <w:szCs w:val="20"/>
    </w:rPr>
  </w:style>
  <w:style w:type="paragraph" w:styleId="Annotationsubject">
    <w:name w:val="annotation subject"/>
    <w:basedOn w:val="Annotationtext"/>
    <w:next w:val="Annotationtext"/>
    <w:link w:val="TemadelcomentariCar"/>
    <w:uiPriority w:val="99"/>
    <w:semiHidden/>
    <w:unhideWhenUsed/>
    <w:qFormat/>
    <w:rsid w:val="003d5065"/>
    <w:pPr/>
    <w:rPr>
      <w:b/>
      <w:bCs/>
    </w:rPr>
  </w:style>
  <w:style w:type="paragraph" w:styleId="Subttol">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ulanormal">
    <w:name w:val="Normal Table"/>
    <w:uiPriority w:val="99"/>
    <w:semiHidden/>
    <w:unhideWhenUsed/>
    <w:tblPr>
      <w:tblCellMar>
        <w:top w:w="0" w:type="dxa"/>
        <w:left w:w="108" w:type="dxa"/>
        <w:bottom w:w="0" w:type="dxa"/>
        <w:right w:w="108" w:type="dxa"/>
      </w:tblCellMar>
    </w:tblPr>
  </w:style>
  <w:style w:type="table" w:styleId="Taulaambquadrcula">
    <w:name w:val="Table Grid"/>
    <w:basedOn w:val="Taulanormal"/>
    <w:uiPriority w:val="39"/>
    <w:rsid w:val="00193d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undaciomaresme.cat/" TargetMode="External"/><Relationship Id="rId3" Type="http://schemas.openxmlformats.org/officeDocument/2006/relationships/image" Target="media/image1.png"/><Relationship Id="rId4" Type="http://schemas.openxmlformats.org/officeDocument/2006/relationships/hyperlink" Target="https://www.dincat.cat/wp-content/uploads/2023/03/Guia-AC-i-Participacio&#769;_Versio-Definitiva.pdf" TargetMode="External"/><Relationship Id="rId5" Type="http://schemas.openxmlformats.org/officeDocument/2006/relationships/hyperlink" Target="https://www.mataro.cat/ca/actualitat/publicacions/plans-pactes-i-convenis-municipals/pla-daccessibilitat-universal-de-mataro-1" TargetMode="External"/><Relationship Id="rId6" Type="http://schemas.openxmlformats.org/officeDocument/2006/relationships/hyperlink" Target="https://www.dincat.cat/dincat-federacio/"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jpeg"/>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CPoTPxWin00O6mGU32NY0BZGUw==">CgMxLjA4AHIhMVk0MjN1Tkhndk9iTTZyN3gwYkhNZTRKLWZPc3dNZ0RT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TotalTime>
  <Application>LibreOffice/7.1.4.2$Windows_X86_64 LibreOffice_project/a529a4fab45b75fefc5b6226684193eb000654f6</Application>
  <AppVersion>15.0000</AppVersion>
  <Pages>6</Pages>
  <Words>2176</Words>
  <Characters>11592</Characters>
  <CharactersWithSpaces>13704</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2024-05-11T14:50:00Z</dcterms:created>
  <dc:creator>Xavi Sabaté _</dc:creator>
  <dc:description/>
  <dc:language>ca-ES</dc:language>
  <cp:lastModifiedBy/>
  <dcterms:modified xsi:type="dcterms:W3CDTF">2024-07-15T12:44:19Z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